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F11" w:rsidRPr="00227BF4" w:rsidRDefault="00E75337" w:rsidP="00227BF4">
      <w:pPr>
        <w:spacing w:after="0"/>
        <w:jc w:val="center"/>
        <w:rPr>
          <w:b/>
          <w:sz w:val="24"/>
          <w:szCs w:val="24"/>
          <w:lang w:val="hu-HU"/>
        </w:rPr>
      </w:pPr>
      <w:r w:rsidRPr="00227BF4">
        <w:rPr>
          <w:b/>
          <w:sz w:val="24"/>
          <w:szCs w:val="24"/>
          <w:lang w:val="hu-HU"/>
        </w:rPr>
        <w:t xml:space="preserve">A DT </w:t>
      </w:r>
      <w:proofErr w:type="spellStart"/>
      <w:r w:rsidRPr="00227BF4">
        <w:rPr>
          <w:b/>
          <w:sz w:val="24"/>
          <w:szCs w:val="24"/>
          <w:lang w:val="hu-HU"/>
        </w:rPr>
        <w:t>Terestream</w:t>
      </w:r>
      <w:proofErr w:type="spellEnd"/>
      <w:r w:rsidRPr="00227BF4">
        <w:rPr>
          <w:b/>
          <w:sz w:val="24"/>
          <w:szCs w:val="24"/>
          <w:lang w:val="hu-HU"/>
        </w:rPr>
        <w:t xml:space="preserve"> architektúrájának áttekintése</w:t>
      </w:r>
    </w:p>
    <w:p w:rsidR="00E75337" w:rsidRDefault="00E75337" w:rsidP="00227BF4">
      <w:pPr>
        <w:jc w:val="center"/>
        <w:rPr>
          <w:lang w:val="hu-HU"/>
        </w:rPr>
      </w:pPr>
      <w:r>
        <w:rPr>
          <w:lang w:val="hu-HU"/>
        </w:rPr>
        <w:t>Kiinduló (v0.0) változat</w:t>
      </w:r>
    </w:p>
    <w:p w:rsidR="0098387A" w:rsidRDefault="00686D2E" w:rsidP="00686D2E">
      <w:pPr>
        <w:spacing w:after="0"/>
        <w:rPr>
          <w:lang w:val="hu-HU"/>
        </w:rPr>
      </w:pPr>
      <w:r>
        <w:rPr>
          <w:lang w:val="hu-HU"/>
        </w:rPr>
        <w:t>[11]</w:t>
      </w:r>
      <w:r>
        <w:rPr>
          <w:lang w:val="hu-HU"/>
        </w:rPr>
        <w:tab/>
      </w:r>
      <w:r w:rsidR="0098387A" w:rsidRPr="0098387A">
        <w:rPr>
          <w:lang w:val="hu-HU"/>
        </w:rPr>
        <w:t xml:space="preserve">Peter </w:t>
      </w:r>
      <w:proofErr w:type="spellStart"/>
      <w:r w:rsidR="0098387A" w:rsidRPr="0098387A">
        <w:rPr>
          <w:lang w:val="hu-HU"/>
        </w:rPr>
        <w:t>Lothberg</w:t>
      </w:r>
      <w:proofErr w:type="spellEnd"/>
      <w:r w:rsidR="0098387A" w:rsidRPr="0098387A">
        <w:rPr>
          <w:lang w:val="hu-HU"/>
        </w:rPr>
        <w:t xml:space="preserve">, </w:t>
      </w:r>
      <w:proofErr w:type="spellStart"/>
      <w:r w:rsidR="0098387A" w:rsidRPr="0098387A">
        <w:rPr>
          <w:lang w:val="hu-HU"/>
        </w:rPr>
        <w:t>Mikael</w:t>
      </w:r>
      <w:proofErr w:type="spellEnd"/>
      <w:r w:rsidR="0098387A" w:rsidRPr="0098387A">
        <w:rPr>
          <w:lang w:val="hu-HU"/>
        </w:rPr>
        <w:t xml:space="preserve"> </w:t>
      </w:r>
      <w:proofErr w:type="spellStart"/>
      <w:r w:rsidR="0098387A" w:rsidRPr="0098387A">
        <w:rPr>
          <w:lang w:val="hu-HU"/>
        </w:rPr>
        <w:t>Abrahamsson</w:t>
      </w:r>
      <w:proofErr w:type="spellEnd"/>
      <w:r w:rsidR="0098387A">
        <w:rPr>
          <w:lang w:val="hu-HU"/>
        </w:rPr>
        <w:t xml:space="preserve">: </w:t>
      </w:r>
      <w:proofErr w:type="spellStart"/>
      <w:r w:rsidR="0098387A" w:rsidRPr="0098387A">
        <w:rPr>
          <w:lang w:val="hu-HU"/>
        </w:rPr>
        <w:t>TeraStream</w:t>
      </w:r>
      <w:proofErr w:type="spellEnd"/>
      <w:r w:rsidR="0098387A" w:rsidRPr="0098387A">
        <w:rPr>
          <w:lang w:val="hu-HU"/>
        </w:rPr>
        <w:t xml:space="preserve"> –</w:t>
      </w:r>
      <w:r w:rsidR="0098387A">
        <w:rPr>
          <w:lang w:val="hu-HU"/>
        </w:rPr>
        <w:t xml:space="preserve"> </w:t>
      </w:r>
      <w:r w:rsidR="0098387A" w:rsidRPr="0098387A">
        <w:rPr>
          <w:lang w:val="hu-HU"/>
        </w:rPr>
        <w:t>IPv6</w:t>
      </w:r>
      <w:r w:rsidR="0098387A">
        <w:rPr>
          <w:lang w:val="hu-HU"/>
        </w:rPr>
        <w:t>, RIPE67</w:t>
      </w:r>
      <w:r>
        <w:rPr>
          <w:lang w:val="hu-HU"/>
        </w:rPr>
        <w:t xml:space="preserve">, 16 </w:t>
      </w:r>
      <w:proofErr w:type="spellStart"/>
      <w:r>
        <w:rPr>
          <w:lang w:val="hu-HU"/>
        </w:rPr>
        <w:t>Oct</w:t>
      </w:r>
      <w:proofErr w:type="spellEnd"/>
      <w:r>
        <w:rPr>
          <w:lang w:val="hu-HU"/>
        </w:rPr>
        <w:t>. 2013</w:t>
      </w:r>
    </w:p>
    <w:p w:rsidR="00686D2E" w:rsidRPr="00E83FE2" w:rsidRDefault="00686D2E" w:rsidP="00E83FE2">
      <w:pPr>
        <w:spacing w:after="0"/>
        <w:ind w:left="1440"/>
        <w:rPr>
          <w:sz w:val="16"/>
          <w:szCs w:val="16"/>
          <w:lang w:val="hu-HU"/>
        </w:rPr>
      </w:pPr>
      <w:proofErr w:type="spellStart"/>
      <w:r w:rsidRPr="00E83FE2">
        <w:rPr>
          <w:sz w:val="16"/>
          <w:szCs w:val="16"/>
          <w:lang w:val="hu-HU"/>
        </w:rPr>
        <w:t>Presentation</w:t>
      </w:r>
      <w:proofErr w:type="spellEnd"/>
      <w:r w:rsidRPr="00E83FE2">
        <w:rPr>
          <w:sz w:val="16"/>
          <w:szCs w:val="16"/>
          <w:lang w:val="hu-HU"/>
        </w:rPr>
        <w:t xml:space="preserve">: </w:t>
      </w:r>
      <w:hyperlink r:id="rId8" w:history="1">
        <w:r w:rsidRPr="00E83FE2">
          <w:rPr>
            <w:rStyle w:val="Hyperlink"/>
            <w:sz w:val="16"/>
            <w:szCs w:val="16"/>
            <w:lang w:val="hu-HU"/>
          </w:rPr>
          <w:t>https://ripe67.ripe.net/presentations/251-ripe2-4.pdf</w:t>
        </w:r>
      </w:hyperlink>
      <w:r w:rsidRPr="00E83FE2">
        <w:rPr>
          <w:sz w:val="16"/>
          <w:szCs w:val="16"/>
          <w:lang w:val="hu-HU"/>
        </w:rPr>
        <w:t xml:space="preserve"> </w:t>
      </w:r>
      <w:r w:rsidR="00E83FE2" w:rsidRPr="00E83FE2">
        <w:rPr>
          <w:sz w:val="16"/>
          <w:szCs w:val="16"/>
          <w:lang w:val="hu-HU"/>
        </w:rPr>
        <w:tab/>
      </w:r>
      <w:r w:rsidR="00A05202" w:rsidRPr="00E83FE2">
        <w:rPr>
          <w:sz w:val="16"/>
          <w:szCs w:val="16"/>
          <w:lang w:val="hu-HU"/>
        </w:rPr>
        <w:t>T</w:t>
      </w:r>
      <w:r w:rsidRPr="00E83FE2">
        <w:rPr>
          <w:sz w:val="16"/>
          <w:szCs w:val="16"/>
          <w:lang w:val="hu-HU"/>
        </w:rPr>
        <w:t>árolt: 11__</w:t>
      </w:r>
      <w:proofErr w:type="spellStart"/>
      <w:r w:rsidRPr="00E83FE2">
        <w:rPr>
          <w:sz w:val="16"/>
          <w:szCs w:val="16"/>
          <w:lang w:val="hu-HU"/>
        </w:rPr>
        <w:t>TeraStream</w:t>
      </w:r>
      <w:proofErr w:type="spellEnd"/>
      <w:r w:rsidRPr="00E83FE2">
        <w:rPr>
          <w:sz w:val="16"/>
          <w:szCs w:val="16"/>
          <w:lang w:val="hu-HU"/>
        </w:rPr>
        <w:t>_IPv6_251-ripe2-4.pdf</w:t>
      </w:r>
    </w:p>
    <w:p w:rsidR="00686D2E" w:rsidRPr="00E83FE2" w:rsidRDefault="00686D2E" w:rsidP="00923E17">
      <w:pPr>
        <w:spacing w:after="0"/>
        <w:ind w:left="1440"/>
        <w:rPr>
          <w:sz w:val="16"/>
          <w:szCs w:val="16"/>
          <w:lang w:val="hu-HU"/>
        </w:rPr>
      </w:pPr>
      <w:r w:rsidRPr="00E83FE2">
        <w:rPr>
          <w:sz w:val="16"/>
          <w:szCs w:val="16"/>
          <w:lang w:val="hu-HU"/>
        </w:rPr>
        <w:t xml:space="preserve">Video: </w:t>
      </w:r>
      <w:hyperlink r:id="rId9" w:history="1">
        <w:r w:rsidRPr="00E83FE2">
          <w:rPr>
            <w:rStyle w:val="Hyperlink"/>
            <w:sz w:val="16"/>
            <w:szCs w:val="16"/>
            <w:lang w:val="hu-HU"/>
          </w:rPr>
          <w:t>https://ripe67.ripe.net/archives/video/45/</w:t>
        </w:r>
      </w:hyperlink>
      <w:r w:rsidRPr="00E83FE2">
        <w:rPr>
          <w:sz w:val="16"/>
          <w:szCs w:val="16"/>
          <w:lang w:val="hu-HU"/>
        </w:rPr>
        <w:t xml:space="preserve"> </w:t>
      </w:r>
    </w:p>
    <w:p w:rsidR="00560112" w:rsidRDefault="00560112" w:rsidP="00560112">
      <w:pPr>
        <w:spacing w:after="0"/>
        <w:rPr>
          <w:lang w:val="hu-HU"/>
        </w:rPr>
      </w:pPr>
      <w:r>
        <w:rPr>
          <w:lang w:val="hu-HU"/>
        </w:rPr>
        <w:t>[12]</w:t>
      </w:r>
      <w:r>
        <w:rPr>
          <w:lang w:val="hu-HU"/>
        </w:rPr>
        <w:tab/>
        <w:t xml:space="preserve">Peter </w:t>
      </w:r>
      <w:proofErr w:type="spellStart"/>
      <w:r>
        <w:rPr>
          <w:lang w:val="hu-HU"/>
        </w:rPr>
        <w:t>Lothberg</w:t>
      </w:r>
      <w:proofErr w:type="spellEnd"/>
      <w:r>
        <w:rPr>
          <w:lang w:val="hu-HU"/>
        </w:rPr>
        <w:t>:</w:t>
      </w:r>
      <w:r w:rsidRPr="00560112">
        <w:t xml:space="preserve"> </w:t>
      </w:r>
      <w:proofErr w:type="spellStart"/>
      <w:r w:rsidRPr="00560112">
        <w:rPr>
          <w:lang w:val="hu-HU"/>
        </w:rPr>
        <w:t>TeraStream</w:t>
      </w:r>
      <w:proofErr w:type="spellEnd"/>
      <w:r w:rsidRPr="00560112">
        <w:rPr>
          <w:lang w:val="hu-HU"/>
        </w:rPr>
        <w:t xml:space="preserve"> –</w:t>
      </w:r>
      <w:r>
        <w:rPr>
          <w:lang w:val="hu-HU"/>
        </w:rPr>
        <w:t xml:space="preserve"> </w:t>
      </w:r>
      <w:proofErr w:type="gramStart"/>
      <w:r w:rsidRPr="00560112">
        <w:rPr>
          <w:lang w:val="hu-HU"/>
        </w:rPr>
        <w:t>A</w:t>
      </w:r>
      <w:proofErr w:type="gramEnd"/>
      <w:r w:rsidRPr="00560112">
        <w:rPr>
          <w:lang w:val="hu-HU"/>
        </w:rPr>
        <w:t xml:space="preserve"> </w:t>
      </w:r>
      <w:proofErr w:type="spellStart"/>
      <w:r w:rsidRPr="00560112">
        <w:rPr>
          <w:lang w:val="hu-HU"/>
        </w:rPr>
        <w:t>Simplified</w:t>
      </w:r>
      <w:proofErr w:type="spellEnd"/>
      <w:r w:rsidRPr="00560112">
        <w:rPr>
          <w:lang w:val="hu-HU"/>
        </w:rPr>
        <w:t xml:space="preserve"> IP Network Service </w:t>
      </w:r>
      <w:proofErr w:type="spellStart"/>
      <w:r w:rsidRPr="00560112">
        <w:rPr>
          <w:lang w:val="hu-HU"/>
        </w:rPr>
        <w:t>Delivery</w:t>
      </w:r>
      <w:proofErr w:type="spellEnd"/>
      <w:r w:rsidRPr="00560112">
        <w:rPr>
          <w:lang w:val="hu-HU"/>
        </w:rPr>
        <w:t xml:space="preserve"> </w:t>
      </w:r>
      <w:proofErr w:type="spellStart"/>
      <w:r w:rsidRPr="00560112">
        <w:rPr>
          <w:lang w:val="hu-HU"/>
        </w:rPr>
        <w:t>Model</w:t>
      </w:r>
      <w:proofErr w:type="spellEnd"/>
      <w:r>
        <w:rPr>
          <w:lang w:val="hu-HU"/>
        </w:rPr>
        <w:t xml:space="preserve"> , RIPE67, 16 </w:t>
      </w:r>
      <w:proofErr w:type="spellStart"/>
      <w:r>
        <w:rPr>
          <w:lang w:val="hu-HU"/>
        </w:rPr>
        <w:t>Oct</w:t>
      </w:r>
      <w:proofErr w:type="spellEnd"/>
      <w:r>
        <w:rPr>
          <w:lang w:val="hu-HU"/>
        </w:rPr>
        <w:t>. 2013</w:t>
      </w:r>
    </w:p>
    <w:p w:rsidR="00560112" w:rsidRPr="00E83FE2" w:rsidRDefault="00560112" w:rsidP="00E83FE2">
      <w:pPr>
        <w:spacing w:after="0"/>
        <w:ind w:left="1440"/>
        <w:rPr>
          <w:sz w:val="16"/>
          <w:szCs w:val="16"/>
          <w:lang w:val="hu-HU"/>
        </w:rPr>
      </w:pPr>
      <w:proofErr w:type="spellStart"/>
      <w:r w:rsidRPr="00E83FE2">
        <w:rPr>
          <w:sz w:val="16"/>
          <w:szCs w:val="16"/>
          <w:lang w:val="hu-HU"/>
        </w:rPr>
        <w:t>Presentation</w:t>
      </w:r>
      <w:proofErr w:type="spellEnd"/>
      <w:r w:rsidRPr="00E83FE2">
        <w:rPr>
          <w:sz w:val="16"/>
          <w:szCs w:val="16"/>
          <w:lang w:val="hu-HU"/>
        </w:rPr>
        <w:t xml:space="preserve">: </w:t>
      </w:r>
      <w:hyperlink r:id="rId10" w:history="1">
        <w:r w:rsidRPr="00E83FE2">
          <w:rPr>
            <w:rStyle w:val="Hyperlink"/>
            <w:sz w:val="16"/>
            <w:szCs w:val="16"/>
            <w:lang w:val="hu-HU"/>
          </w:rPr>
          <w:t>https://ripe67.ripe.net/presentations/131-ripe2-2.pdf</w:t>
        </w:r>
      </w:hyperlink>
      <w:r w:rsidRPr="00E83FE2">
        <w:rPr>
          <w:sz w:val="16"/>
          <w:szCs w:val="16"/>
          <w:lang w:val="hu-HU"/>
        </w:rPr>
        <w:t xml:space="preserve"> </w:t>
      </w:r>
      <w:r w:rsidR="00E83FE2" w:rsidRPr="00E83FE2">
        <w:rPr>
          <w:sz w:val="16"/>
          <w:szCs w:val="16"/>
          <w:lang w:val="hu-HU"/>
        </w:rPr>
        <w:tab/>
      </w:r>
      <w:r w:rsidR="00A05202" w:rsidRPr="00E83FE2">
        <w:rPr>
          <w:sz w:val="16"/>
          <w:szCs w:val="16"/>
          <w:lang w:val="hu-HU"/>
        </w:rPr>
        <w:t>T</w:t>
      </w:r>
      <w:r w:rsidRPr="00E83FE2">
        <w:rPr>
          <w:sz w:val="16"/>
          <w:szCs w:val="16"/>
          <w:lang w:val="hu-HU"/>
        </w:rPr>
        <w:t>árolt: 12__</w:t>
      </w:r>
      <w:proofErr w:type="spellStart"/>
      <w:r w:rsidRPr="00E83FE2">
        <w:rPr>
          <w:sz w:val="16"/>
          <w:szCs w:val="16"/>
          <w:lang w:val="hu-HU"/>
        </w:rPr>
        <w:t>TeraStream</w:t>
      </w:r>
      <w:proofErr w:type="spellEnd"/>
      <w:r w:rsidRPr="00E83FE2">
        <w:rPr>
          <w:sz w:val="16"/>
          <w:szCs w:val="16"/>
          <w:lang w:val="hu-HU"/>
        </w:rPr>
        <w:t>_IPv6_251-ripe2-2.pdf</w:t>
      </w:r>
    </w:p>
    <w:p w:rsidR="00560112" w:rsidRPr="00E83FE2" w:rsidRDefault="00560112" w:rsidP="00923E17">
      <w:pPr>
        <w:spacing w:after="0"/>
        <w:ind w:left="1440"/>
        <w:rPr>
          <w:sz w:val="16"/>
          <w:szCs w:val="16"/>
          <w:lang w:val="hu-HU"/>
        </w:rPr>
      </w:pPr>
      <w:r w:rsidRPr="00E83FE2">
        <w:rPr>
          <w:sz w:val="16"/>
          <w:szCs w:val="16"/>
          <w:lang w:val="hu-HU"/>
        </w:rPr>
        <w:t xml:space="preserve">Video: </w:t>
      </w:r>
      <w:hyperlink r:id="rId11" w:history="1">
        <w:r w:rsidRPr="00E83FE2">
          <w:rPr>
            <w:rStyle w:val="Hyperlink"/>
            <w:sz w:val="16"/>
            <w:szCs w:val="16"/>
            <w:lang w:val="hu-HU"/>
          </w:rPr>
          <w:t>https://ripe67.ripe.net/archives/video/3/</w:t>
        </w:r>
      </w:hyperlink>
      <w:r w:rsidRPr="00E83FE2">
        <w:rPr>
          <w:sz w:val="16"/>
          <w:szCs w:val="16"/>
          <w:lang w:val="hu-HU"/>
        </w:rPr>
        <w:t xml:space="preserve"> </w:t>
      </w:r>
    </w:p>
    <w:p w:rsidR="0029146B" w:rsidRDefault="0029146B" w:rsidP="00923E17">
      <w:pPr>
        <w:spacing w:after="0"/>
        <w:rPr>
          <w:lang w:val="hu-HU"/>
        </w:rPr>
      </w:pPr>
      <w:r>
        <w:rPr>
          <w:lang w:val="hu-HU"/>
        </w:rPr>
        <w:t>[13]</w:t>
      </w:r>
      <w:r>
        <w:rPr>
          <w:lang w:val="hu-HU"/>
        </w:rPr>
        <w:tab/>
      </w:r>
      <w:proofErr w:type="spellStart"/>
      <w:r w:rsidRPr="0029146B">
        <w:rPr>
          <w:lang w:val="hu-HU"/>
        </w:rPr>
        <w:t>Ian</w:t>
      </w:r>
      <w:proofErr w:type="spellEnd"/>
      <w:r w:rsidRPr="0029146B">
        <w:rPr>
          <w:lang w:val="hu-HU"/>
        </w:rPr>
        <w:t xml:space="preserve"> </w:t>
      </w:r>
      <w:proofErr w:type="spellStart"/>
      <w:r w:rsidRPr="0029146B">
        <w:rPr>
          <w:lang w:val="hu-HU"/>
        </w:rPr>
        <w:t>Farrer</w:t>
      </w:r>
      <w:proofErr w:type="spellEnd"/>
      <w:r>
        <w:rPr>
          <w:lang w:val="hu-HU"/>
        </w:rPr>
        <w:t xml:space="preserve">: </w:t>
      </w:r>
      <w:r w:rsidRPr="0029146B">
        <w:rPr>
          <w:lang w:val="hu-HU"/>
        </w:rPr>
        <w:t>THE TERASTREAM IPv6 NATIVE</w:t>
      </w:r>
      <w:r>
        <w:rPr>
          <w:lang w:val="hu-HU"/>
        </w:rPr>
        <w:t xml:space="preserve"> </w:t>
      </w:r>
      <w:r w:rsidRPr="0029146B">
        <w:rPr>
          <w:lang w:val="hu-HU"/>
        </w:rPr>
        <w:t>NETWORK ARCHITECTURE</w:t>
      </w:r>
      <w:r>
        <w:rPr>
          <w:lang w:val="hu-HU"/>
        </w:rPr>
        <w:t xml:space="preserve"> - </w:t>
      </w:r>
      <w:proofErr w:type="spellStart"/>
      <w:r w:rsidRPr="0029146B">
        <w:rPr>
          <w:lang w:val="hu-HU"/>
        </w:rPr>
        <w:t>How</w:t>
      </w:r>
      <w:proofErr w:type="spellEnd"/>
      <w:r w:rsidRPr="0029146B">
        <w:rPr>
          <w:lang w:val="hu-HU"/>
        </w:rPr>
        <w:t xml:space="preserve"> </w:t>
      </w:r>
      <w:proofErr w:type="spellStart"/>
      <w:r w:rsidRPr="0029146B">
        <w:rPr>
          <w:lang w:val="hu-HU"/>
        </w:rPr>
        <w:t>to</w:t>
      </w:r>
      <w:proofErr w:type="spellEnd"/>
      <w:r w:rsidRPr="0029146B">
        <w:rPr>
          <w:lang w:val="hu-HU"/>
        </w:rPr>
        <w:t xml:space="preserve"> </w:t>
      </w:r>
      <w:proofErr w:type="spellStart"/>
      <w:r w:rsidRPr="0029146B">
        <w:rPr>
          <w:lang w:val="hu-HU"/>
        </w:rPr>
        <w:t>build</w:t>
      </w:r>
      <w:proofErr w:type="spellEnd"/>
      <w:r w:rsidRPr="0029146B">
        <w:rPr>
          <w:lang w:val="hu-HU"/>
        </w:rPr>
        <w:t xml:space="preserve"> a modern service</w:t>
      </w:r>
      <w:r>
        <w:rPr>
          <w:lang w:val="hu-HU"/>
        </w:rPr>
        <w:t xml:space="preserve"> </w:t>
      </w:r>
      <w:proofErr w:type="spellStart"/>
      <w:r w:rsidRPr="0029146B">
        <w:rPr>
          <w:lang w:val="hu-HU"/>
        </w:rPr>
        <w:t>provider</w:t>
      </w:r>
      <w:proofErr w:type="spellEnd"/>
      <w:r w:rsidRPr="0029146B">
        <w:rPr>
          <w:lang w:val="hu-HU"/>
        </w:rPr>
        <w:t xml:space="preserve"> </w:t>
      </w:r>
      <w:proofErr w:type="spellStart"/>
      <w:r w:rsidRPr="0029146B">
        <w:rPr>
          <w:lang w:val="hu-HU"/>
        </w:rPr>
        <w:t>using</w:t>
      </w:r>
      <w:proofErr w:type="spellEnd"/>
      <w:r w:rsidRPr="0029146B">
        <w:rPr>
          <w:lang w:val="hu-HU"/>
        </w:rPr>
        <w:t xml:space="preserve"> IPv6 and </w:t>
      </w:r>
      <w:proofErr w:type="spellStart"/>
      <w:r w:rsidRPr="0029146B">
        <w:rPr>
          <w:lang w:val="hu-HU"/>
        </w:rPr>
        <w:t>Optics</w:t>
      </w:r>
      <w:proofErr w:type="spellEnd"/>
    </w:p>
    <w:p w:rsidR="0029146B" w:rsidRPr="00E83FE2" w:rsidRDefault="0029146B" w:rsidP="00E83FE2">
      <w:pPr>
        <w:spacing w:after="0"/>
        <w:ind w:left="1440"/>
        <w:rPr>
          <w:sz w:val="16"/>
          <w:szCs w:val="16"/>
          <w:lang w:val="hu-HU"/>
        </w:rPr>
      </w:pPr>
      <w:proofErr w:type="spellStart"/>
      <w:r w:rsidRPr="00E83FE2">
        <w:rPr>
          <w:sz w:val="16"/>
          <w:szCs w:val="16"/>
          <w:lang w:val="hu-HU"/>
        </w:rPr>
        <w:t>Presentation</w:t>
      </w:r>
      <w:proofErr w:type="spellEnd"/>
      <w:r w:rsidRPr="00E83FE2">
        <w:rPr>
          <w:sz w:val="16"/>
          <w:szCs w:val="16"/>
          <w:lang w:val="hu-HU"/>
        </w:rPr>
        <w:t xml:space="preserve">: </w:t>
      </w:r>
      <w:hyperlink r:id="rId12" w:history="1">
        <w:r w:rsidR="00F8774C" w:rsidRPr="00E83FE2">
          <w:rPr>
            <w:rStyle w:val="Hyperlink"/>
            <w:sz w:val="16"/>
            <w:szCs w:val="16"/>
            <w:lang w:val="hu-HU"/>
          </w:rPr>
          <w:t>http://www.data.proidea.org.pl/plnog/11edycja/PLNOG_11_Day_1/Main_Track/Ian_Farrer.pdf</w:t>
        </w:r>
      </w:hyperlink>
      <w:r w:rsidR="00F8774C" w:rsidRPr="00E83FE2">
        <w:rPr>
          <w:sz w:val="16"/>
          <w:szCs w:val="16"/>
          <w:lang w:val="hu-HU"/>
        </w:rPr>
        <w:t xml:space="preserve"> </w:t>
      </w:r>
      <w:r w:rsidR="00E83FE2" w:rsidRPr="00E83FE2">
        <w:rPr>
          <w:sz w:val="16"/>
          <w:szCs w:val="16"/>
          <w:lang w:val="hu-HU"/>
        </w:rPr>
        <w:tab/>
      </w:r>
      <w:r w:rsidR="00A05202" w:rsidRPr="00E83FE2">
        <w:rPr>
          <w:sz w:val="16"/>
          <w:szCs w:val="16"/>
          <w:lang w:val="hu-HU"/>
        </w:rPr>
        <w:t>T</w:t>
      </w:r>
      <w:r w:rsidRPr="00E83FE2">
        <w:rPr>
          <w:sz w:val="16"/>
          <w:szCs w:val="16"/>
          <w:lang w:val="hu-HU"/>
        </w:rPr>
        <w:t>árolt: 13__PLNOG13_</w:t>
      </w:r>
      <w:proofErr w:type="spellStart"/>
      <w:r w:rsidRPr="00E83FE2">
        <w:rPr>
          <w:sz w:val="16"/>
          <w:szCs w:val="16"/>
          <w:lang w:val="hu-HU"/>
        </w:rPr>
        <w:t>Ian</w:t>
      </w:r>
      <w:proofErr w:type="spellEnd"/>
      <w:r w:rsidRPr="00E83FE2">
        <w:rPr>
          <w:sz w:val="16"/>
          <w:szCs w:val="16"/>
          <w:lang w:val="hu-HU"/>
        </w:rPr>
        <w:t>_</w:t>
      </w:r>
      <w:proofErr w:type="spellStart"/>
      <w:r w:rsidRPr="00E83FE2">
        <w:rPr>
          <w:sz w:val="16"/>
          <w:szCs w:val="16"/>
          <w:lang w:val="hu-HU"/>
        </w:rPr>
        <w:t>Farrer.pdf</w:t>
      </w:r>
      <w:proofErr w:type="spellEnd"/>
    </w:p>
    <w:p w:rsidR="0029146B" w:rsidRPr="00E83FE2" w:rsidRDefault="0029146B" w:rsidP="00923E17">
      <w:pPr>
        <w:spacing w:after="0"/>
        <w:ind w:left="1440"/>
        <w:rPr>
          <w:sz w:val="16"/>
          <w:szCs w:val="16"/>
          <w:lang w:val="hu-HU"/>
        </w:rPr>
      </w:pPr>
      <w:r w:rsidRPr="00E83FE2">
        <w:rPr>
          <w:sz w:val="16"/>
          <w:szCs w:val="16"/>
          <w:lang w:val="hu-HU"/>
        </w:rPr>
        <w:t xml:space="preserve">Video: </w:t>
      </w:r>
      <w:hyperlink r:id="rId13" w:history="1">
        <w:r w:rsidR="00F8774C" w:rsidRPr="00E83FE2">
          <w:rPr>
            <w:rStyle w:val="Hyperlink"/>
            <w:sz w:val="16"/>
            <w:szCs w:val="16"/>
          </w:rPr>
          <w:t>https://www.youtube.com/watch?v=SUebF3UJiU4</w:t>
        </w:r>
      </w:hyperlink>
    </w:p>
    <w:p w:rsidR="0029146B" w:rsidRDefault="00A05202" w:rsidP="00A05202">
      <w:pPr>
        <w:spacing w:after="0"/>
        <w:rPr>
          <w:lang w:val="hu-HU"/>
        </w:rPr>
      </w:pPr>
      <w:r>
        <w:rPr>
          <w:lang w:val="hu-HU"/>
        </w:rPr>
        <w:t>[21]</w:t>
      </w:r>
      <w:r>
        <w:rPr>
          <w:lang w:val="hu-HU"/>
        </w:rPr>
        <w:tab/>
      </w:r>
      <w:proofErr w:type="spellStart"/>
      <w:r w:rsidRPr="00A05202">
        <w:rPr>
          <w:lang w:val="hu-HU"/>
        </w:rPr>
        <w:t>Terastream</w:t>
      </w:r>
      <w:proofErr w:type="spellEnd"/>
      <w:r w:rsidRPr="00A05202">
        <w:rPr>
          <w:lang w:val="hu-HU"/>
        </w:rPr>
        <w:t>@HT Pilot Project</w:t>
      </w:r>
      <w:r>
        <w:rPr>
          <w:lang w:val="hu-HU"/>
        </w:rPr>
        <w:t xml:space="preserve">: </w:t>
      </w:r>
      <w:proofErr w:type="spellStart"/>
      <w:r>
        <w:rPr>
          <w:lang w:val="hu-HU"/>
        </w:rPr>
        <w:t>TeraStream</w:t>
      </w:r>
      <w:proofErr w:type="spellEnd"/>
    </w:p>
    <w:p w:rsidR="00A05202" w:rsidRPr="00E83FE2" w:rsidRDefault="00A05202" w:rsidP="00E83FE2">
      <w:pPr>
        <w:spacing w:after="0"/>
        <w:ind w:left="1440"/>
        <w:rPr>
          <w:sz w:val="16"/>
          <w:szCs w:val="16"/>
          <w:lang w:val="hu-HU"/>
        </w:rPr>
      </w:pPr>
      <w:r w:rsidRPr="00E83FE2">
        <w:rPr>
          <w:sz w:val="16"/>
          <w:szCs w:val="16"/>
          <w:lang w:val="hu-HU"/>
        </w:rPr>
        <w:t>Tárolt: 21__</w:t>
      </w:r>
      <w:proofErr w:type="spellStart"/>
      <w:r w:rsidRPr="00E83FE2">
        <w:rPr>
          <w:sz w:val="16"/>
          <w:szCs w:val="16"/>
          <w:lang w:val="hu-HU"/>
        </w:rPr>
        <w:t>terastream</w:t>
      </w:r>
      <w:proofErr w:type="spellEnd"/>
      <w:r w:rsidRPr="00E83FE2">
        <w:rPr>
          <w:sz w:val="16"/>
          <w:szCs w:val="16"/>
          <w:lang w:val="hu-HU"/>
        </w:rPr>
        <w:t>_</w:t>
      </w:r>
      <w:proofErr w:type="spellStart"/>
      <w:r w:rsidRPr="00E83FE2">
        <w:rPr>
          <w:sz w:val="16"/>
          <w:szCs w:val="16"/>
          <w:lang w:val="hu-HU"/>
        </w:rPr>
        <w:t>new</w:t>
      </w:r>
      <w:proofErr w:type="spellEnd"/>
      <w:r w:rsidRPr="00E83FE2">
        <w:rPr>
          <w:sz w:val="16"/>
          <w:szCs w:val="16"/>
          <w:lang w:val="hu-HU"/>
        </w:rPr>
        <w:t>_</w:t>
      </w:r>
      <w:proofErr w:type="spellStart"/>
      <w:r w:rsidRPr="00E83FE2">
        <w:rPr>
          <w:sz w:val="16"/>
          <w:szCs w:val="16"/>
          <w:lang w:val="hu-HU"/>
        </w:rPr>
        <w:t>telco</w:t>
      </w:r>
      <w:proofErr w:type="spellEnd"/>
      <w:r w:rsidRPr="00E83FE2">
        <w:rPr>
          <w:sz w:val="16"/>
          <w:szCs w:val="16"/>
          <w:lang w:val="hu-HU"/>
        </w:rPr>
        <w:t>_</w:t>
      </w:r>
      <w:proofErr w:type="spellStart"/>
      <w:r w:rsidRPr="00E83FE2">
        <w:rPr>
          <w:sz w:val="16"/>
          <w:szCs w:val="16"/>
          <w:lang w:val="hu-HU"/>
        </w:rPr>
        <w:t>paradigm.pdf</w:t>
      </w:r>
      <w:proofErr w:type="spellEnd"/>
    </w:p>
    <w:p w:rsidR="00053A04" w:rsidRDefault="00923E17" w:rsidP="00053A04">
      <w:pPr>
        <w:spacing w:after="0"/>
        <w:rPr>
          <w:lang w:val="hu-HU"/>
        </w:rPr>
      </w:pPr>
      <w:r>
        <w:rPr>
          <w:lang w:val="hu-HU"/>
        </w:rPr>
        <w:t>[2</w:t>
      </w:r>
      <w:r>
        <w:rPr>
          <w:lang w:val="hu-HU"/>
        </w:rPr>
        <w:t>2</w:t>
      </w:r>
      <w:r>
        <w:rPr>
          <w:lang w:val="hu-HU"/>
        </w:rPr>
        <w:t>]</w:t>
      </w:r>
      <w:r>
        <w:rPr>
          <w:lang w:val="hu-HU"/>
        </w:rPr>
        <w:tab/>
      </w:r>
      <w:proofErr w:type="spellStart"/>
      <w:r w:rsidR="00053A04" w:rsidRPr="00053A04">
        <w:rPr>
          <w:lang w:val="hu-HU"/>
        </w:rPr>
        <w:t>Zaluski</w:t>
      </w:r>
      <w:proofErr w:type="spellEnd"/>
      <w:r w:rsidR="00053A04" w:rsidRPr="00053A04">
        <w:rPr>
          <w:lang w:val="hu-HU"/>
        </w:rPr>
        <w:t xml:space="preserve">, </w:t>
      </w:r>
      <w:proofErr w:type="gramStart"/>
      <w:r w:rsidR="00053A04" w:rsidRPr="00053A04">
        <w:rPr>
          <w:lang w:val="hu-HU"/>
        </w:rPr>
        <w:t>B. ;</w:t>
      </w:r>
      <w:proofErr w:type="gramEnd"/>
      <w:r w:rsidR="00053A04" w:rsidRPr="00053A04">
        <w:rPr>
          <w:lang w:val="hu-HU"/>
        </w:rPr>
        <w:t xml:space="preserve"> </w:t>
      </w:r>
      <w:proofErr w:type="spellStart"/>
      <w:r w:rsidR="00053A04" w:rsidRPr="00053A04">
        <w:rPr>
          <w:lang w:val="hu-HU"/>
        </w:rPr>
        <w:t>Rajtar</w:t>
      </w:r>
      <w:proofErr w:type="spellEnd"/>
      <w:r w:rsidR="00053A04" w:rsidRPr="00053A04">
        <w:rPr>
          <w:lang w:val="hu-HU"/>
        </w:rPr>
        <w:t xml:space="preserve">, B. ; </w:t>
      </w:r>
      <w:proofErr w:type="spellStart"/>
      <w:r w:rsidR="00053A04" w:rsidRPr="00053A04">
        <w:rPr>
          <w:lang w:val="hu-HU"/>
        </w:rPr>
        <w:t>Habjanic</w:t>
      </w:r>
      <w:proofErr w:type="spellEnd"/>
      <w:r w:rsidR="00053A04" w:rsidRPr="00053A04">
        <w:rPr>
          <w:lang w:val="hu-HU"/>
        </w:rPr>
        <w:t xml:space="preserve">, H. ; </w:t>
      </w:r>
      <w:proofErr w:type="spellStart"/>
      <w:r w:rsidR="00053A04" w:rsidRPr="00053A04">
        <w:rPr>
          <w:lang w:val="hu-HU"/>
        </w:rPr>
        <w:t>Baranek</w:t>
      </w:r>
      <w:proofErr w:type="spellEnd"/>
      <w:r w:rsidR="00053A04" w:rsidRPr="00053A04">
        <w:rPr>
          <w:lang w:val="hu-HU"/>
        </w:rPr>
        <w:t xml:space="preserve">, </w:t>
      </w:r>
      <w:proofErr w:type="gramStart"/>
      <w:r w:rsidR="00053A04" w:rsidRPr="00053A04">
        <w:rPr>
          <w:lang w:val="hu-HU"/>
        </w:rPr>
        <w:t>M. ;</w:t>
      </w:r>
      <w:proofErr w:type="gramEnd"/>
      <w:r w:rsidR="00053A04" w:rsidRPr="00053A04">
        <w:rPr>
          <w:lang w:val="hu-HU"/>
        </w:rPr>
        <w:t xml:space="preserve"> </w:t>
      </w:r>
      <w:proofErr w:type="spellStart"/>
      <w:r w:rsidR="00053A04" w:rsidRPr="00053A04">
        <w:rPr>
          <w:lang w:val="hu-HU"/>
        </w:rPr>
        <w:t>Slibar</w:t>
      </w:r>
      <w:proofErr w:type="spellEnd"/>
      <w:r w:rsidR="00053A04" w:rsidRPr="00053A04">
        <w:rPr>
          <w:lang w:val="hu-HU"/>
        </w:rPr>
        <w:t xml:space="preserve">, N. ; </w:t>
      </w:r>
      <w:proofErr w:type="spellStart"/>
      <w:r w:rsidR="00053A04" w:rsidRPr="00053A04">
        <w:rPr>
          <w:lang w:val="hu-HU"/>
        </w:rPr>
        <w:t>Petracic</w:t>
      </w:r>
      <w:proofErr w:type="spellEnd"/>
      <w:r w:rsidR="00053A04" w:rsidRPr="00053A04">
        <w:rPr>
          <w:lang w:val="hu-HU"/>
        </w:rPr>
        <w:t xml:space="preserve">, R. ; </w:t>
      </w:r>
      <w:proofErr w:type="spellStart"/>
      <w:r w:rsidR="00053A04" w:rsidRPr="00053A04">
        <w:rPr>
          <w:lang w:val="hu-HU"/>
        </w:rPr>
        <w:t>Sukser</w:t>
      </w:r>
      <w:proofErr w:type="spellEnd"/>
      <w:r w:rsidR="00053A04" w:rsidRPr="00053A04">
        <w:rPr>
          <w:lang w:val="hu-HU"/>
        </w:rPr>
        <w:t>, T</w:t>
      </w:r>
      <w:proofErr w:type="gramStart"/>
      <w:r w:rsidR="00053A04" w:rsidRPr="00053A04">
        <w:rPr>
          <w:lang w:val="hu-HU"/>
        </w:rPr>
        <w:t>.</w:t>
      </w:r>
      <w:r w:rsidR="00053A04">
        <w:rPr>
          <w:lang w:val="hu-HU"/>
        </w:rPr>
        <w:t>:</w:t>
      </w:r>
      <w:proofErr w:type="gramEnd"/>
      <w:r w:rsidR="00053A04">
        <w:rPr>
          <w:lang w:val="hu-HU"/>
        </w:rPr>
        <w:t xml:space="preserve"> </w:t>
      </w:r>
      <w:proofErr w:type="spellStart"/>
      <w:r w:rsidR="00053A04" w:rsidRPr="00053A04">
        <w:rPr>
          <w:lang w:val="hu-HU"/>
        </w:rPr>
        <w:t>Terastream</w:t>
      </w:r>
      <w:proofErr w:type="spellEnd"/>
      <w:r w:rsidR="00053A04" w:rsidRPr="00053A04">
        <w:rPr>
          <w:lang w:val="hu-HU"/>
        </w:rPr>
        <w:t xml:space="preserve"> </w:t>
      </w:r>
      <w:proofErr w:type="spellStart"/>
      <w:r w:rsidR="00053A04" w:rsidRPr="00053A04">
        <w:rPr>
          <w:lang w:val="hu-HU"/>
        </w:rPr>
        <w:t>implementation</w:t>
      </w:r>
      <w:proofErr w:type="spellEnd"/>
      <w:r w:rsidR="00053A04" w:rsidRPr="00053A04">
        <w:rPr>
          <w:lang w:val="hu-HU"/>
        </w:rPr>
        <w:t xml:space="preserve"> of </w:t>
      </w:r>
      <w:proofErr w:type="spellStart"/>
      <w:r w:rsidR="00053A04" w:rsidRPr="00053A04">
        <w:rPr>
          <w:lang w:val="hu-HU"/>
        </w:rPr>
        <w:t>all</w:t>
      </w:r>
      <w:proofErr w:type="spellEnd"/>
      <w:r w:rsidR="00053A04" w:rsidRPr="00053A04">
        <w:rPr>
          <w:lang w:val="hu-HU"/>
        </w:rPr>
        <w:t xml:space="preserve"> IP </w:t>
      </w:r>
      <w:proofErr w:type="spellStart"/>
      <w:r w:rsidR="00053A04" w:rsidRPr="00053A04">
        <w:rPr>
          <w:lang w:val="hu-HU"/>
        </w:rPr>
        <w:t>new</w:t>
      </w:r>
      <w:proofErr w:type="spellEnd"/>
      <w:r w:rsidR="00053A04" w:rsidRPr="00053A04">
        <w:rPr>
          <w:lang w:val="hu-HU"/>
        </w:rPr>
        <w:t xml:space="preserve"> </w:t>
      </w:r>
      <w:proofErr w:type="spellStart"/>
      <w:r w:rsidR="00053A04" w:rsidRPr="00053A04">
        <w:rPr>
          <w:lang w:val="hu-HU"/>
        </w:rPr>
        <w:t>architecture</w:t>
      </w:r>
      <w:proofErr w:type="spellEnd"/>
    </w:p>
    <w:p w:rsidR="00923E17" w:rsidRDefault="00053A04" w:rsidP="00053A04">
      <w:pPr>
        <w:spacing w:after="0"/>
        <w:ind w:left="720"/>
        <w:rPr>
          <w:lang w:val="hu-HU"/>
        </w:rPr>
      </w:pPr>
      <w:r w:rsidRPr="00053A04">
        <w:rPr>
          <w:lang w:val="hu-HU"/>
        </w:rPr>
        <w:t xml:space="preserve">2013 36th International </w:t>
      </w:r>
      <w:proofErr w:type="spellStart"/>
      <w:r w:rsidRPr="00053A04">
        <w:rPr>
          <w:lang w:val="hu-HU"/>
        </w:rPr>
        <w:t>Convention</w:t>
      </w:r>
      <w:proofErr w:type="spellEnd"/>
      <w:r w:rsidRPr="00053A04">
        <w:rPr>
          <w:lang w:val="hu-HU"/>
        </w:rPr>
        <w:t xml:space="preserve"> </w:t>
      </w:r>
      <w:proofErr w:type="spellStart"/>
      <w:r w:rsidRPr="00053A04">
        <w:rPr>
          <w:lang w:val="hu-HU"/>
        </w:rPr>
        <w:t>on</w:t>
      </w:r>
      <w:proofErr w:type="spellEnd"/>
      <w:r w:rsidRPr="00053A04">
        <w:rPr>
          <w:lang w:val="hu-HU"/>
        </w:rPr>
        <w:t xml:space="preserve"> </w:t>
      </w:r>
      <w:proofErr w:type="spellStart"/>
      <w:r w:rsidRPr="00053A04">
        <w:rPr>
          <w:lang w:val="hu-HU"/>
        </w:rPr>
        <w:t>Information</w:t>
      </w:r>
      <w:proofErr w:type="spellEnd"/>
      <w:r w:rsidRPr="00053A04">
        <w:rPr>
          <w:lang w:val="hu-HU"/>
        </w:rPr>
        <w:t xml:space="preserve"> &amp; </w:t>
      </w:r>
      <w:proofErr w:type="spellStart"/>
      <w:r w:rsidRPr="00053A04">
        <w:rPr>
          <w:lang w:val="hu-HU"/>
        </w:rPr>
        <w:t>Communication</w:t>
      </w:r>
      <w:proofErr w:type="spellEnd"/>
      <w:r w:rsidRPr="00053A04">
        <w:rPr>
          <w:lang w:val="hu-HU"/>
        </w:rPr>
        <w:t xml:space="preserve"> </w:t>
      </w:r>
      <w:proofErr w:type="spellStart"/>
      <w:r w:rsidRPr="00053A04">
        <w:rPr>
          <w:lang w:val="hu-HU"/>
        </w:rPr>
        <w:t>Technology</w:t>
      </w:r>
      <w:proofErr w:type="spellEnd"/>
      <w:r w:rsidRPr="00053A04">
        <w:rPr>
          <w:lang w:val="hu-HU"/>
        </w:rPr>
        <w:t xml:space="preserve"> Electronics &amp; </w:t>
      </w:r>
      <w:proofErr w:type="spellStart"/>
      <w:r w:rsidRPr="00053A04">
        <w:rPr>
          <w:lang w:val="hu-HU"/>
        </w:rPr>
        <w:t>Microelectronics</w:t>
      </w:r>
      <w:proofErr w:type="spellEnd"/>
      <w:r w:rsidRPr="00053A04">
        <w:rPr>
          <w:lang w:val="hu-HU"/>
        </w:rPr>
        <w:t xml:space="preserve"> (MIPRO), 2013, </w:t>
      </w:r>
      <w:r>
        <w:rPr>
          <w:lang w:val="hu-HU"/>
        </w:rPr>
        <w:t>pp.</w:t>
      </w:r>
      <w:r w:rsidRPr="00053A04">
        <w:rPr>
          <w:lang w:val="hu-HU"/>
        </w:rPr>
        <w:t xml:space="preserve"> 437 - 440</w:t>
      </w:r>
    </w:p>
    <w:p w:rsidR="00923E17" w:rsidRPr="00E83FE2" w:rsidRDefault="00053A04" w:rsidP="00E83FE2">
      <w:pPr>
        <w:spacing w:after="0"/>
        <w:ind w:left="1440"/>
        <w:rPr>
          <w:sz w:val="16"/>
          <w:szCs w:val="16"/>
          <w:lang w:val="hu-HU"/>
        </w:rPr>
      </w:pPr>
      <w:r w:rsidRPr="00E83FE2">
        <w:rPr>
          <w:sz w:val="16"/>
          <w:szCs w:val="16"/>
          <w:lang w:val="hu-HU"/>
        </w:rPr>
        <w:t xml:space="preserve">Link (BME hálózatból): </w:t>
      </w:r>
      <w:hyperlink r:id="rId14" w:history="1">
        <w:r w:rsidRPr="00E83FE2">
          <w:rPr>
            <w:rStyle w:val="Hyperlink"/>
            <w:sz w:val="16"/>
            <w:szCs w:val="16"/>
            <w:lang w:val="hu-HU"/>
          </w:rPr>
          <w:t>http://ieeexplore.ieee.org/stamp/stamp.jsp?tp=&amp;arnumber=6596297</w:t>
        </w:r>
      </w:hyperlink>
      <w:r w:rsidRPr="00E83FE2">
        <w:rPr>
          <w:sz w:val="16"/>
          <w:szCs w:val="16"/>
          <w:lang w:val="hu-HU"/>
        </w:rPr>
        <w:t xml:space="preserve"> </w:t>
      </w:r>
      <w:r w:rsidR="00E83FE2" w:rsidRPr="00E83FE2">
        <w:rPr>
          <w:sz w:val="16"/>
          <w:szCs w:val="16"/>
          <w:lang w:val="hu-HU"/>
        </w:rPr>
        <w:tab/>
      </w:r>
      <w:r w:rsidR="00923E17" w:rsidRPr="00E83FE2">
        <w:rPr>
          <w:sz w:val="16"/>
          <w:szCs w:val="16"/>
          <w:lang w:val="hu-HU"/>
        </w:rPr>
        <w:t xml:space="preserve">Tárolt: </w:t>
      </w:r>
      <w:r w:rsidRPr="00E83FE2">
        <w:rPr>
          <w:sz w:val="16"/>
          <w:szCs w:val="16"/>
          <w:lang w:val="hu-HU"/>
        </w:rPr>
        <w:t>22__MIPRO2013__IEEE_06596297.pdf</w:t>
      </w:r>
    </w:p>
    <w:p w:rsidR="00A05202" w:rsidRDefault="00A05202" w:rsidP="00923E17">
      <w:pPr>
        <w:spacing w:after="0"/>
        <w:rPr>
          <w:lang w:val="hu-HU"/>
        </w:rPr>
      </w:pPr>
      <w:r>
        <w:rPr>
          <w:lang w:val="hu-HU"/>
        </w:rPr>
        <w:t>[31]</w:t>
      </w:r>
      <w:r>
        <w:rPr>
          <w:lang w:val="hu-HU"/>
        </w:rPr>
        <w:tab/>
      </w:r>
      <w:r w:rsidR="00044329" w:rsidRPr="00044329">
        <w:rPr>
          <w:lang w:val="hu-HU"/>
        </w:rPr>
        <w:t xml:space="preserve">Axel </w:t>
      </w:r>
      <w:proofErr w:type="spellStart"/>
      <w:r w:rsidR="00044329" w:rsidRPr="00044329">
        <w:rPr>
          <w:lang w:val="hu-HU"/>
        </w:rPr>
        <w:t>Clauberg</w:t>
      </w:r>
      <w:proofErr w:type="spellEnd"/>
      <w:r w:rsidR="00044329">
        <w:rPr>
          <w:lang w:val="hu-HU"/>
        </w:rPr>
        <w:t xml:space="preserve">: </w:t>
      </w:r>
      <w:r w:rsidR="00044329" w:rsidRPr="00044329">
        <w:rPr>
          <w:lang w:val="hu-HU"/>
        </w:rPr>
        <w:t xml:space="preserve">IPv6 </w:t>
      </w:r>
      <w:proofErr w:type="spellStart"/>
      <w:r w:rsidR="00044329" w:rsidRPr="00044329">
        <w:rPr>
          <w:lang w:val="hu-HU"/>
        </w:rPr>
        <w:t>Deployment</w:t>
      </w:r>
      <w:proofErr w:type="spellEnd"/>
      <w:r w:rsidR="00044329" w:rsidRPr="00044329">
        <w:rPr>
          <w:lang w:val="hu-HU"/>
        </w:rPr>
        <w:t xml:space="preserve"> </w:t>
      </w:r>
      <w:proofErr w:type="spellStart"/>
      <w:r w:rsidR="00044329" w:rsidRPr="00044329">
        <w:rPr>
          <w:lang w:val="hu-HU"/>
        </w:rPr>
        <w:t>in</w:t>
      </w:r>
      <w:proofErr w:type="spellEnd"/>
      <w:r w:rsidR="00044329" w:rsidRPr="00044329">
        <w:rPr>
          <w:lang w:val="hu-HU"/>
        </w:rPr>
        <w:t xml:space="preserve"> </w:t>
      </w:r>
      <w:proofErr w:type="spellStart"/>
      <w:r w:rsidR="00044329" w:rsidRPr="00044329">
        <w:rPr>
          <w:lang w:val="hu-HU"/>
        </w:rPr>
        <w:t>Germany</w:t>
      </w:r>
      <w:proofErr w:type="spellEnd"/>
      <w:r w:rsidR="00044329" w:rsidRPr="00044329">
        <w:rPr>
          <w:lang w:val="hu-HU"/>
        </w:rPr>
        <w:t xml:space="preserve"> and </w:t>
      </w:r>
      <w:proofErr w:type="spellStart"/>
      <w:r w:rsidR="00044329" w:rsidRPr="00044329">
        <w:rPr>
          <w:lang w:val="hu-HU"/>
        </w:rPr>
        <w:t>Croatia</w:t>
      </w:r>
      <w:proofErr w:type="spellEnd"/>
    </w:p>
    <w:p w:rsidR="00A05202" w:rsidRPr="00E83FE2" w:rsidRDefault="00A05202" w:rsidP="00E83FE2">
      <w:pPr>
        <w:spacing w:after="0"/>
        <w:ind w:left="1440"/>
        <w:rPr>
          <w:sz w:val="16"/>
          <w:szCs w:val="16"/>
          <w:lang w:val="hu-HU"/>
        </w:rPr>
      </w:pPr>
      <w:r w:rsidRPr="00E83FE2">
        <w:rPr>
          <w:sz w:val="16"/>
          <w:szCs w:val="16"/>
          <w:lang w:val="hu-HU"/>
        </w:rPr>
        <w:t xml:space="preserve">Tárolt: </w:t>
      </w:r>
      <w:r w:rsidR="00044329" w:rsidRPr="00E83FE2">
        <w:rPr>
          <w:sz w:val="16"/>
          <w:szCs w:val="16"/>
          <w:lang w:val="hu-HU"/>
        </w:rPr>
        <w:t>31__01-06-Axel-Clauber1.pdf</w:t>
      </w:r>
    </w:p>
    <w:p w:rsidR="00A05202" w:rsidRDefault="00A05202" w:rsidP="00A05202">
      <w:pPr>
        <w:spacing w:after="0"/>
        <w:rPr>
          <w:lang w:val="hu-HU"/>
        </w:rPr>
      </w:pPr>
      <w:r>
        <w:rPr>
          <w:lang w:val="hu-HU"/>
        </w:rPr>
        <w:t>[41]</w:t>
      </w:r>
      <w:r>
        <w:rPr>
          <w:lang w:val="hu-HU"/>
        </w:rPr>
        <w:tab/>
      </w:r>
      <w:r w:rsidR="000369E5" w:rsidRPr="000369E5">
        <w:rPr>
          <w:lang w:val="hu-HU"/>
        </w:rPr>
        <w:t xml:space="preserve">Hans-Martin </w:t>
      </w:r>
      <w:proofErr w:type="spellStart"/>
      <w:r w:rsidR="000369E5" w:rsidRPr="000369E5">
        <w:rPr>
          <w:lang w:val="hu-HU"/>
        </w:rPr>
        <w:t>Foisel</w:t>
      </w:r>
      <w:proofErr w:type="spellEnd"/>
      <w:r w:rsidR="000369E5" w:rsidRPr="000369E5">
        <w:rPr>
          <w:lang w:val="hu-HU"/>
        </w:rPr>
        <w:t xml:space="preserve">, Christoph </w:t>
      </w:r>
      <w:proofErr w:type="spellStart"/>
      <w:r w:rsidR="000369E5" w:rsidRPr="000369E5">
        <w:rPr>
          <w:lang w:val="hu-HU"/>
        </w:rPr>
        <w:t>Gerlach</w:t>
      </w:r>
      <w:proofErr w:type="spellEnd"/>
      <w:r w:rsidR="000369E5" w:rsidRPr="000369E5">
        <w:rPr>
          <w:lang w:val="hu-HU"/>
        </w:rPr>
        <w:t xml:space="preserve">, </w:t>
      </w:r>
      <w:proofErr w:type="spellStart"/>
      <w:r w:rsidR="000369E5" w:rsidRPr="000369E5">
        <w:rPr>
          <w:lang w:val="hu-HU"/>
        </w:rPr>
        <w:t>Armin</w:t>
      </w:r>
      <w:proofErr w:type="spellEnd"/>
      <w:r w:rsidR="000369E5" w:rsidRPr="000369E5">
        <w:rPr>
          <w:lang w:val="hu-HU"/>
        </w:rPr>
        <w:t xml:space="preserve"> </w:t>
      </w:r>
      <w:proofErr w:type="spellStart"/>
      <w:r w:rsidR="000369E5" w:rsidRPr="000369E5">
        <w:rPr>
          <w:lang w:val="hu-HU"/>
        </w:rPr>
        <w:t>Ehrhardt</w:t>
      </w:r>
      <w:proofErr w:type="spellEnd"/>
      <w:r w:rsidR="000369E5">
        <w:rPr>
          <w:lang w:val="hu-HU"/>
        </w:rPr>
        <w:t xml:space="preserve">: </w:t>
      </w:r>
      <w:proofErr w:type="spellStart"/>
      <w:r w:rsidR="000369E5" w:rsidRPr="000369E5">
        <w:rPr>
          <w:lang w:val="hu-HU"/>
        </w:rPr>
        <w:t>Thoughts</w:t>
      </w:r>
      <w:proofErr w:type="spellEnd"/>
      <w:r w:rsidR="000369E5" w:rsidRPr="000369E5">
        <w:rPr>
          <w:lang w:val="hu-HU"/>
        </w:rPr>
        <w:t xml:space="preserve"> </w:t>
      </w:r>
      <w:proofErr w:type="spellStart"/>
      <w:r w:rsidR="000369E5" w:rsidRPr="000369E5">
        <w:rPr>
          <w:lang w:val="hu-HU"/>
        </w:rPr>
        <w:t>on</w:t>
      </w:r>
      <w:proofErr w:type="spellEnd"/>
      <w:r w:rsidR="000369E5" w:rsidRPr="000369E5">
        <w:rPr>
          <w:lang w:val="hu-HU"/>
        </w:rPr>
        <w:t xml:space="preserve"> </w:t>
      </w:r>
      <w:proofErr w:type="spellStart"/>
      <w:r w:rsidR="000369E5" w:rsidRPr="000369E5">
        <w:rPr>
          <w:lang w:val="hu-HU"/>
        </w:rPr>
        <w:t>Transport</w:t>
      </w:r>
      <w:proofErr w:type="spellEnd"/>
      <w:r w:rsidR="000369E5" w:rsidRPr="000369E5">
        <w:rPr>
          <w:lang w:val="hu-HU"/>
        </w:rPr>
        <w:t xml:space="preserve"> SDN</w:t>
      </w:r>
      <w:r w:rsidR="000369E5">
        <w:rPr>
          <w:lang w:val="hu-HU"/>
        </w:rPr>
        <w:t xml:space="preserve">, </w:t>
      </w:r>
      <w:r w:rsidR="00013501" w:rsidRPr="00013501">
        <w:rPr>
          <w:lang w:val="hu-HU"/>
        </w:rPr>
        <w:t>20</w:t>
      </w:r>
      <w:r w:rsidR="00013501">
        <w:rPr>
          <w:lang w:val="hu-HU"/>
        </w:rPr>
        <w:t xml:space="preserve"> </w:t>
      </w:r>
      <w:proofErr w:type="spellStart"/>
      <w:r w:rsidR="00013501">
        <w:rPr>
          <w:lang w:val="hu-HU"/>
        </w:rPr>
        <w:t>March</w:t>
      </w:r>
      <w:proofErr w:type="spellEnd"/>
      <w:r w:rsidR="00013501">
        <w:rPr>
          <w:lang w:val="hu-HU"/>
        </w:rPr>
        <w:t xml:space="preserve"> </w:t>
      </w:r>
      <w:r w:rsidR="00013501" w:rsidRPr="00013501">
        <w:rPr>
          <w:lang w:val="hu-HU"/>
        </w:rPr>
        <w:t>2013</w:t>
      </w:r>
    </w:p>
    <w:p w:rsidR="00A05202" w:rsidRPr="00E83FE2" w:rsidRDefault="00A05202" w:rsidP="00E83FE2">
      <w:pPr>
        <w:spacing w:after="0"/>
        <w:ind w:left="1440"/>
        <w:rPr>
          <w:sz w:val="16"/>
          <w:szCs w:val="16"/>
          <w:lang w:val="hu-HU"/>
        </w:rPr>
      </w:pPr>
      <w:r w:rsidRPr="00E83FE2">
        <w:rPr>
          <w:sz w:val="16"/>
          <w:szCs w:val="16"/>
          <w:lang w:val="hu-HU"/>
        </w:rPr>
        <w:t xml:space="preserve">Tárolt: </w:t>
      </w:r>
      <w:r w:rsidR="00013501" w:rsidRPr="00E83FE2">
        <w:rPr>
          <w:sz w:val="16"/>
          <w:szCs w:val="16"/>
          <w:lang w:val="hu-HU"/>
        </w:rPr>
        <w:t>41__130312-Thoughts-Transport-SDN-01</w:t>
      </w:r>
      <w:proofErr w:type="gramStart"/>
      <w:r w:rsidR="00013501" w:rsidRPr="00E83FE2">
        <w:rPr>
          <w:sz w:val="16"/>
          <w:szCs w:val="16"/>
          <w:lang w:val="hu-HU"/>
        </w:rPr>
        <w:t>.pdf</w:t>
      </w:r>
      <w:proofErr w:type="gramEnd"/>
    </w:p>
    <w:p w:rsidR="00A05202" w:rsidRDefault="00A05202" w:rsidP="00A05202">
      <w:pPr>
        <w:spacing w:after="0"/>
        <w:rPr>
          <w:lang w:val="hu-HU"/>
        </w:rPr>
      </w:pPr>
      <w:r>
        <w:rPr>
          <w:lang w:val="hu-HU"/>
        </w:rPr>
        <w:t>[42]</w:t>
      </w:r>
      <w:r>
        <w:rPr>
          <w:lang w:val="hu-HU"/>
        </w:rPr>
        <w:tab/>
      </w:r>
      <w:r w:rsidR="00013501" w:rsidRPr="00013501">
        <w:rPr>
          <w:lang w:val="hu-HU"/>
        </w:rPr>
        <w:t xml:space="preserve">Axel </w:t>
      </w:r>
      <w:proofErr w:type="spellStart"/>
      <w:r w:rsidR="00013501" w:rsidRPr="00013501">
        <w:rPr>
          <w:lang w:val="hu-HU"/>
        </w:rPr>
        <w:t>Clauberg</w:t>
      </w:r>
      <w:proofErr w:type="spellEnd"/>
      <w:r w:rsidR="00013501">
        <w:rPr>
          <w:lang w:val="hu-HU"/>
        </w:rPr>
        <w:t xml:space="preserve">, </w:t>
      </w:r>
      <w:proofErr w:type="spellStart"/>
      <w:r w:rsidR="00013501" w:rsidRPr="00013501">
        <w:rPr>
          <w:lang w:val="hu-HU"/>
        </w:rPr>
        <w:t>Hakan</w:t>
      </w:r>
      <w:proofErr w:type="spellEnd"/>
      <w:r w:rsidR="00013501" w:rsidRPr="00013501">
        <w:rPr>
          <w:lang w:val="hu-HU"/>
        </w:rPr>
        <w:t xml:space="preserve"> </w:t>
      </w:r>
      <w:proofErr w:type="spellStart"/>
      <w:r w:rsidR="00013501" w:rsidRPr="00013501">
        <w:rPr>
          <w:lang w:val="hu-HU"/>
        </w:rPr>
        <w:t>Millroth</w:t>
      </w:r>
      <w:proofErr w:type="spellEnd"/>
      <w:r w:rsidR="00013501">
        <w:rPr>
          <w:lang w:val="hu-HU"/>
        </w:rPr>
        <w:t xml:space="preserve">: </w:t>
      </w:r>
      <w:r w:rsidR="00013501" w:rsidRPr="00013501">
        <w:rPr>
          <w:lang w:val="hu-HU"/>
        </w:rPr>
        <w:t>SDN IN DT’s TERASTREAM</w:t>
      </w:r>
    </w:p>
    <w:p w:rsidR="00A05202" w:rsidRPr="00E83FE2" w:rsidRDefault="00A05202" w:rsidP="00E83FE2">
      <w:pPr>
        <w:spacing w:after="0"/>
        <w:ind w:left="1440"/>
        <w:rPr>
          <w:sz w:val="16"/>
          <w:szCs w:val="16"/>
          <w:lang w:val="hu-HU"/>
        </w:rPr>
      </w:pPr>
      <w:r w:rsidRPr="00E83FE2">
        <w:rPr>
          <w:sz w:val="16"/>
          <w:szCs w:val="16"/>
          <w:lang w:val="hu-HU"/>
        </w:rPr>
        <w:t xml:space="preserve">Tárolt: </w:t>
      </w:r>
      <w:r w:rsidR="00013501" w:rsidRPr="00E83FE2">
        <w:rPr>
          <w:sz w:val="16"/>
          <w:szCs w:val="16"/>
          <w:lang w:val="hu-HU"/>
        </w:rPr>
        <w:t>42__SDN-IN-DT’</w:t>
      </w:r>
      <w:proofErr w:type="spellStart"/>
      <w:r w:rsidR="00013501" w:rsidRPr="00E83FE2">
        <w:rPr>
          <w:sz w:val="16"/>
          <w:szCs w:val="16"/>
          <w:lang w:val="hu-HU"/>
        </w:rPr>
        <w:t>s-TERASTREAM-Telekom.pdf</w:t>
      </w:r>
      <w:proofErr w:type="spellEnd"/>
    </w:p>
    <w:p w:rsidR="00A05202" w:rsidRDefault="00A05202" w:rsidP="00A05202">
      <w:pPr>
        <w:spacing w:after="0"/>
        <w:rPr>
          <w:lang w:val="hu-HU"/>
        </w:rPr>
      </w:pPr>
      <w:r>
        <w:rPr>
          <w:lang w:val="hu-HU"/>
        </w:rPr>
        <w:t>[43]</w:t>
      </w:r>
      <w:r>
        <w:rPr>
          <w:lang w:val="hu-HU"/>
        </w:rPr>
        <w:tab/>
      </w:r>
      <w:r w:rsidR="00013501" w:rsidRPr="00013501">
        <w:rPr>
          <w:lang w:val="hu-HU"/>
        </w:rPr>
        <w:t xml:space="preserve">Axel </w:t>
      </w:r>
      <w:proofErr w:type="spellStart"/>
      <w:r w:rsidR="00013501" w:rsidRPr="00013501">
        <w:rPr>
          <w:lang w:val="hu-HU"/>
        </w:rPr>
        <w:t>Clauberg</w:t>
      </w:r>
      <w:proofErr w:type="spellEnd"/>
      <w:r w:rsidR="00013501">
        <w:rPr>
          <w:lang w:val="hu-HU"/>
        </w:rPr>
        <w:t xml:space="preserve">, </w:t>
      </w:r>
      <w:proofErr w:type="spellStart"/>
      <w:r w:rsidR="00013501" w:rsidRPr="00013501">
        <w:rPr>
          <w:lang w:val="hu-HU"/>
        </w:rPr>
        <w:t>Revolutionizing</w:t>
      </w:r>
      <w:proofErr w:type="spellEnd"/>
      <w:r w:rsidR="00013501" w:rsidRPr="00013501">
        <w:rPr>
          <w:lang w:val="hu-HU"/>
        </w:rPr>
        <w:t xml:space="preserve"> </w:t>
      </w:r>
      <w:proofErr w:type="spellStart"/>
      <w:r w:rsidR="00013501" w:rsidRPr="00013501">
        <w:rPr>
          <w:lang w:val="hu-HU"/>
        </w:rPr>
        <w:t>Carrier</w:t>
      </w:r>
      <w:proofErr w:type="spellEnd"/>
      <w:r w:rsidR="00013501" w:rsidRPr="00013501">
        <w:rPr>
          <w:lang w:val="hu-HU"/>
        </w:rPr>
        <w:t xml:space="preserve"> Service </w:t>
      </w:r>
      <w:proofErr w:type="spellStart"/>
      <w:r w:rsidR="00013501" w:rsidRPr="00013501">
        <w:rPr>
          <w:lang w:val="hu-HU"/>
        </w:rPr>
        <w:t>Delivery</w:t>
      </w:r>
      <w:proofErr w:type="spellEnd"/>
      <w:r w:rsidR="00013501" w:rsidRPr="00013501">
        <w:rPr>
          <w:lang w:val="hu-HU"/>
        </w:rPr>
        <w:t xml:space="preserve"> </w:t>
      </w:r>
      <w:proofErr w:type="spellStart"/>
      <w:r w:rsidR="00013501" w:rsidRPr="00013501">
        <w:rPr>
          <w:lang w:val="hu-HU"/>
        </w:rPr>
        <w:t>using</w:t>
      </w:r>
      <w:proofErr w:type="spellEnd"/>
      <w:r w:rsidR="00013501" w:rsidRPr="00013501">
        <w:rPr>
          <w:lang w:val="hu-HU"/>
        </w:rPr>
        <w:t xml:space="preserve"> a Software </w:t>
      </w:r>
      <w:proofErr w:type="spellStart"/>
      <w:r w:rsidR="00013501" w:rsidRPr="00013501">
        <w:rPr>
          <w:lang w:val="hu-HU"/>
        </w:rPr>
        <w:t>Defined</w:t>
      </w:r>
      <w:proofErr w:type="spellEnd"/>
      <w:r w:rsidR="00013501" w:rsidRPr="00013501">
        <w:rPr>
          <w:lang w:val="hu-HU"/>
        </w:rPr>
        <w:t xml:space="preserve"> </w:t>
      </w:r>
      <w:proofErr w:type="spellStart"/>
      <w:r w:rsidR="00013501" w:rsidRPr="00013501">
        <w:rPr>
          <w:lang w:val="hu-HU"/>
        </w:rPr>
        <w:t>native</w:t>
      </w:r>
      <w:proofErr w:type="spellEnd"/>
      <w:r w:rsidR="00013501" w:rsidRPr="00013501">
        <w:rPr>
          <w:lang w:val="hu-HU"/>
        </w:rPr>
        <w:t xml:space="preserve"> IP Network</w:t>
      </w:r>
    </w:p>
    <w:p w:rsidR="00A05202" w:rsidRPr="00E83FE2" w:rsidRDefault="00A05202" w:rsidP="00E83FE2">
      <w:pPr>
        <w:spacing w:after="0"/>
        <w:ind w:left="1440"/>
        <w:rPr>
          <w:sz w:val="16"/>
          <w:szCs w:val="16"/>
          <w:lang w:val="hu-HU"/>
        </w:rPr>
      </w:pPr>
      <w:r w:rsidRPr="00E83FE2">
        <w:rPr>
          <w:sz w:val="16"/>
          <w:szCs w:val="16"/>
          <w:lang w:val="hu-HU"/>
        </w:rPr>
        <w:t xml:space="preserve">Tárolt: </w:t>
      </w:r>
      <w:r w:rsidR="00013501" w:rsidRPr="00E83FE2">
        <w:rPr>
          <w:sz w:val="16"/>
          <w:szCs w:val="16"/>
          <w:lang w:val="hu-HU"/>
        </w:rPr>
        <w:t>43__dtterastream-121211112216-phpapp01.pdf</w:t>
      </w:r>
    </w:p>
    <w:p w:rsidR="00923E17" w:rsidRDefault="00923E17" w:rsidP="00923E17">
      <w:pPr>
        <w:spacing w:after="0"/>
        <w:rPr>
          <w:lang w:val="hu-HU"/>
        </w:rPr>
      </w:pPr>
      <w:r>
        <w:rPr>
          <w:lang w:val="hu-HU"/>
        </w:rPr>
        <w:t>[4</w:t>
      </w:r>
      <w:r>
        <w:rPr>
          <w:lang w:val="hu-HU"/>
        </w:rPr>
        <w:t>4</w:t>
      </w:r>
      <w:r>
        <w:rPr>
          <w:lang w:val="hu-HU"/>
        </w:rPr>
        <w:t>]</w:t>
      </w:r>
      <w:r>
        <w:rPr>
          <w:lang w:val="hu-HU"/>
        </w:rPr>
        <w:tab/>
      </w:r>
      <w:r w:rsidRPr="00013501">
        <w:rPr>
          <w:lang w:val="hu-HU"/>
        </w:rPr>
        <w:t xml:space="preserve">Axel </w:t>
      </w:r>
      <w:proofErr w:type="spellStart"/>
      <w:r w:rsidRPr="00013501">
        <w:rPr>
          <w:lang w:val="hu-HU"/>
        </w:rPr>
        <w:t>Clauberg</w:t>
      </w:r>
      <w:proofErr w:type="spellEnd"/>
      <w:r>
        <w:rPr>
          <w:lang w:val="hu-HU"/>
        </w:rPr>
        <w:t xml:space="preserve">: </w:t>
      </w:r>
      <w:r w:rsidRPr="00923E17">
        <w:rPr>
          <w:lang w:val="hu-HU"/>
        </w:rPr>
        <w:t xml:space="preserve">The Software </w:t>
      </w:r>
      <w:proofErr w:type="spellStart"/>
      <w:r w:rsidRPr="00923E17">
        <w:rPr>
          <w:lang w:val="hu-HU"/>
        </w:rPr>
        <w:t>defined</w:t>
      </w:r>
      <w:proofErr w:type="spellEnd"/>
      <w:r w:rsidRPr="00923E17">
        <w:rPr>
          <w:lang w:val="hu-HU"/>
        </w:rPr>
        <w:t xml:space="preserve"> operator</w:t>
      </w:r>
    </w:p>
    <w:p w:rsidR="00923E17" w:rsidRPr="00E83FE2" w:rsidRDefault="00923E17" w:rsidP="00E83FE2">
      <w:pPr>
        <w:spacing w:after="0"/>
        <w:ind w:left="1440"/>
        <w:rPr>
          <w:sz w:val="16"/>
          <w:szCs w:val="16"/>
          <w:lang w:val="hu-HU"/>
        </w:rPr>
      </w:pPr>
      <w:r w:rsidRPr="00E83FE2">
        <w:rPr>
          <w:sz w:val="16"/>
          <w:szCs w:val="16"/>
          <w:lang w:val="hu-HU"/>
        </w:rPr>
        <w:t xml:space="preserve">Tárolt: </w:t>
      </w:r>
      <w:r w:rsidRPr="00E83FE2">
        <w:rPr>
          <w:sz w:val="16"/>
          <w:szCs w:val="16"/>
          <w:lang w:val="hu-HU"/>
        </w:rPr>
        <w:t>44__DT__3_Axel_</w:t>
      </w:r>
      <w:proofErr w:type="spellStart"/>
      <w:r w:rsidRPr="00E83FE2">
        <w:rPr>
          <w:sz w:val="16"/>
          <w:szCs w:val="16"/>
          <w:lang w:val="hu-HU"/>
        </w:rPr>
        <w:t>Clauberg.pdf</w:t>
      </w:r>
      <w:proofErr w:type="spellEnd"/>
    </w:p>
    <w:p w:rsidR="00053A04" w:rsidRDefault="00053A04" w:rsidP="00053A04">
      <w:pPr>
        <w:spacing w:after="0"/>
        <w:rPr>
          <w:lang w:val="hu-HU"/>
        </w:rPr>
      </w:pPr>
      <w:r>
        <w:rPr>
          <w:lang w:val="hu-HU"/>
        </w:rPr>
        <w:t>[4</w:t>
      </w:r>
      <w:r>
        <w:rPr>
          <w:lang w:val="hu-HU"/>
        </w:rPr>
        <w:t>5</w:t>
      </w:r>
      <w:r>
        <w:rPr>
          <w:lang w:val="hu-HU"/>
        </w:rPr>
        <w:t>]</w:t>
      </w:r>
      <w:r>
        <w:rPr>
          <w:lang w:val="hu-HU"/>
        </w:rPr>
        <w:tab/>
      </w:r>
      <w:r w:rsidRPr="00013501">
        <w:rPr>
          <w:lang w:val="hu-HU"/>
        </w:rPr>
        <w:t xml:space="preserve">Axel </w:t>
      </w:r>
      <w:proofErr w:type="spellStart"/>
      <w:r w:rsidRPr="00013501">
        <w:rPr>
          <w:lang w:val="hu-HU"/>
        </w:rPr>
        <w:t>Clauberg</w:t>
      </w:r>
      <w:proofErr w:type="spellEnd"/>
      <w:r>
        <w:rPr>
          <w:lang w:val="hu-HU"/>
        </w:rPr>
        <w:t xml:space="preserve">: </w:t>
      </w:r>
      <w:proofErr w:type="spellStart"/>
      <w:r w:rsidRPr="00053A04">
        <w:rPr>
          <w:lang w:val="hu-HU"/>
        </w:rPr>
        <w:t>Transforming</w:t>
      </w:r>
      <w:proofErr w:type="spellEnd"/>
      <w:r w:rsidRPr="00053A04">
        <w:rPr>
          <w:lang w:val="hu-HU"/>
        </w:rPr>
        <w:t xml:space="preserve"> </w:t>
      </w:r>
      <w:proofErr w:type="spellStart"/>
      <w:r w:rsidRPr="00053A04">
        <w:rPr>
          <w:lang w:val="hu-HU"/>
        </w:rPr>
        <w:t>Carrier</w:t>
      </w:r>
      <w:proofErr w:type="spellEnd"/>
      <w:r w:rsidRPr="00053A04">
        <w:rPr>
          <w:lang w:val="hu-HU"/>
        </w:rPr>
        <w:t xml:space="preserve"> Business </w:t>
      </w:r>
      <w:proofErr w:type="spellStart"/>
      <w:r w:rsidRPr="00053A04">
        <w:rPr>
          <w:lang w:val="hu-HU"/>
        </w:rPr>
        <w:t>using</w:t>
      </w:r>
      <w:proofErr w:type="spellEnd"/>
      <w:r w:rsidRPr="00053A04">
        <w:rPr>
          <w:lang w:val="hu-HU"/>
        </w:rPr>
        <w:t xml:space="preserve"> </w:t>
      </w:r>
      <w:proofErr w:type="spellStart"/>
      <w:r w:rsidRPr="00053A04">
        <w:rPr>
          <w:lang w:val="hu-HU"/>
        </w:rPr>
        <w:t>Innovation</w:t>
      </w:r>
      <w:proofErr w:type="spellEnd"/>
      <w:r w:rsidRPr="00053A04">
        <w:rPr>
          <w:lang w:val="hu-HU"/>
        </w:rPr>
        <w:t xml:space="preserve"> </w:t>
      </w:r>
      <w:proofErr w:type="spellStart"/>
      <w:r w:rsidRPr="00053A04">
        <w:rPr>
          <w:lang w:val="hu-HU"/>
        </w:rPr>
        <w:t>enabled</w:t>
      </w:r>
      <w:proofErr w:type="spellEnd"/>
      <w:r w:rsidRPr="00053A04">
        <w:rPr>
          <w:lang w:val="hu-HU"/>
        </w:rPr>
        <w:t xml:space="preserve"> </w:t>
      </w:r>
      <w:proofErr w:type="spellStart"/>
      <w:r w:rsidRPr="00053A04">
        <w:rPr>
          <w:lang w:val="hu-HU"/>
        </w:rPr>
        <w:t>by</w:t>
      </w:r>
      <w:proofErr w:type="spellEnd"/>
      <w:r w:rsidRPr="00053A04">
        <w:rPr>
          <w:lang w:val="hu-HU"/>
        </w:rPr>
        <w:t xml:space="preserve"> a Software </w:t>
      </w:r>
      <w:proofErr w:type="spellStart"/>
      <w:r w:rsidRPr="00053A04">
        <w:rPr>
          <w:lang w:val="hu-HU"/>
        </w:rPr>
        <w:t>Defined</w:t>
      </w:r>
      <w:proofErr w:type="spellEnd"/>
      <w:r w:rsidRPr="00053A04">
        <w:rPr>
          <w:lang w:val="hu-HU"/>
        </w:rPr>
        <w:t xml:space="preserve"> Network</w:t>
      </w:r>
    </w:p>
    <w:p w:rsidR="00053A04" w:rsidRPr="00E83FE2" w:rsidRDefault="00053A04" w:rsidP="00E83FE2">
      <w:pPr>
        <w:spacing w:after="0"/>
        <w:ind w:left="1440"/>
        <w:rPr>
          <w:sz w:val="16"/>
          <w:szCs w:val="16"/>
          <w:lang w:val="hu-HU"/>
        </w:rPr>
      </w:pPr>
      <w:r w:rsidRPr="00E83FE2">
        <w:rPr>
          <w:sz w:val="16"/>
          <w:szCs w:val="16"/>
          <w:lang w:val="hu-HU"/>
        </w:rPr>
        <w:t xml:space="preserve">Tárolt: </w:t>
      </w:r>
      <w:r w:rsidRPr="00E83FE2">
        <w:rPr>
          <w:sz w:val="16"/>
          <w:szCs w:val="16"/>
          <w:lang w:val="hu-HU"/>
        </w:rPr>
        <w:t>45__DT-0312-Clauberg-Transforming_</w:t>
      </w:r>
      <w:proofErr w:type="spellStart"/>
      <w:r w:rsidRPr="00E83FE2">
        <w:rPr>
          <w:sz w:val="16"/>
          <w:szCs w:val="16"/>
          <w:lang w:val="hu-HU"/>
        </w:rPr>
        <w:t>Carrier</w:t>
      </w:r>
      <w:proofErr w:type="spellEnd"/>
      <w:r w:rsidRPr="00E83FE2">
        <w:rPr>
          <w:sz w:val="16"/>
          <w:szCs w:val="16"/>
          <w:lang w:val="hu-HU"/>
        </w:rPr>
        <w:t>_</w:t>
      </w:r>
      <w:proofErr w:type="spellStart"/>
      <w:r w:rsidRPr="00E83FE2">
        <w:rPr>
          <w:sz w:val="16"/>
          <w:szCs w:val="16"/>
          <w:lang w:val="hu-HU"/>
        </w:rPr>
        <w:t>with</w:t>
      </w:r>
      <w:proofErr w:type="spellEnd"/>
      <w:r w:rsidRPr="00E83FE2">
        <w:rPr>
          <w:sz w:val="16"/>
          <w:szCs w:val="16"/>
          <w:lang w:val="hu-HU"/>
        </w:rPr>
        <w:t>_</w:t>
      </w:r>
      <w:proofErr w:type="spellStart"/>
      <w:r w:rsidRPr="00E83FE2">
        <w:rPr>
          <w:sz w:val="16"/>
          <w:szCs w:val="16"/>
          <w:lang w:val="hu-HU"/>
        </w:rPr>
        <w:t>SDN.pdf</w:t>
      </w:r>
      <w:proofErr w:type="spellEnd"/>
    </w:p>
    <w:p w:rsidR="00923E17" w:rsidRDefault="00923E17" w:rsidP="00923E17">
      <w:pPr>
        <w:spacing w:after="0"/>
        <w:rPr>
          <w:lang w:val="hu-HU"/>
        </w:rPr>
      </w:pPr>
      <w:r>
        <w:rPr>
          <w:lang w:val="hu-HU"/>
        </w:rPr>
        <w:t>[</w:t>
      </w:r>
      <w:r>
        <w:rPr>
          <w:lang w:val="hu-HU"/>
        </w:rPr>
        <w:t>51</w:t>
      </w:r>
      <w:r>
        <w:rPr>
          <w:lang w:val="hu-HU"/>
        </w:rPr>
        <w:t>]</w:t>
      </w:r>
      <w:r>
        <w:rPr>
          <w:lang w:val="hu-HU"/>
        </w:rPr>
        <w:tab/>
      </w:r>
      <w:proofErr w:type="spellStart"/>
      <w:r w:rsidRPr="00923E17">
        <w:rPr>
          <w:lang w:val="hu-HU"/>
        </w:rPr>
        <w:t>Carriers</w:t>
      </w:r>
      <w:proofErr w:type="spellEnd"/>
      <w:r w:rsidRPr="00923E17">
        <w:rPr>
          <w:lang w:val="hu-HU"/>
        </w:rPr>
        <w:t xml:space="preserve"> </w:t>
      </w:r>
      <w:proofErr w:type="spellStart"/>
      <w:r w:rsidRPr="00923E17">
        <w:rPr>
          <w:lang w:val="hu-HU"/>
        </w:rPr>
        <w:t>View</w:t>
      </w:r>
      <w:proofErr w:type="spellEnd"/>
      <w:r>
        <w:rPr>
          <w:lang w:val="hu-HU"/>
        </w:rPr>
        <w:t xml:space="preserve"> </w:t>
      </w:r>
      <w:proofErr w:type="spellStart"/>
      <w:r w:rsidRPr="00923E17">
        <w:rPr>
          <w:lang w:val="hu-HU"/>
        </w:rPr>
        <w:t>on</w:t>
      </w:r>
      <w:proofErr w:type="spellEnd"/>
      <w:r w:rsidRPr="00923E17">
        <w:rPr>
          <w:lang w:val="hu-HU"/>
        </w:rPr>
        <w:t xml:space="preserve"> </w:t>
      </w:r>
      <w:proofErr w:type="spellStart"/>
      <w:r w:rsidRPr="00923E17">
        <w:rPr>
          <w:lang w:val="hu-HU"/>
        </w:rPr>
        <w:t>Challenges</w:t>
      </w:r>
      <w:proofErr w:type="spellEnd"/>
      <w:r w:rsidRPr="00923E17">
        <w:rPr>
          <w:lang w:val="hu-HU"/>
        </w:rPr>
        <w:t xml:space="preserve"> </w:t>
      </w:r>
      <w:proofErr w:type="spellStart"/>
      <w:r w:rsidRPr="00923E17">
        <w:rPr>
          <w:lang w:val="hu-HU"/>
        </w:rPr>
        <w:t>for</w:t>
      </w:r>
      <w:proofErr w:type="spellEnd"/>
      <w:r>
        <w:rPr>
          <w:lang w:val="hu-HU"/>
        </w:rPr>
        <w:t xml:space="preserve"> </w:t>
      </w:r>
      <w:proofErr w:type="spellStart"/>
      <w:r w:rsidRPr="00923E17">
        <w:rPr>
          <w:lang w:val="hu-HU"/>
        </w:rPr>
        <w:t>Photonics</w:t>
      </w:r>
      <w:proofErr w:type="spellEnd"/>
    </w:p>
    <w:p w:rsidR="00923E17" w:rsidRPr="00E83FE2" w:rsidRDefault="00923E17" w:rsidP="00E83FE2">
      <w:pPr>
        <w:spacing w:after="0"/>
        <w:ind w:left="1440"/>
        <w:rPr>
          <w:sz w:val="16"/>
          <w:szCs w:val="16"/>
          <w:lang w:val="hu-HU"/>
        </w:rPr>
      </w:pPr>
      <w:r w:rsidRPr="00E83FE2">
        <w:rPr>
          <w:sz w:val="16"/>
          <w:szCs w:val="16"/>
          <w:lang w:val="hu-HU"/>
        </w:rPr>
        <w:t xml:space="preserve">Tárolt: </w:t>
      </w:r>
      <w:r w:rsidRPr="00E83FE2">
        <w:rPr>
          <w:sz w:val="16"/>
          <w:szCs w:val="16"/>
          <w:lang w:val="hu-HU"/>
        </w:rPr>
        <w:t>51__DT__</w:t>
      </w:r>
      <w:proofErr w:type="spellStart"/>
      <w:r w:rsidRPr="00E83FE2">
        <w:rPr>
          <w:sz w:val="16"/>
          <w:szCs w:val="16"/>
          <w:lang w:val="hu-HU"/>
        </w:rPr>
        <w:t>CarriersViewPhotonics</w:t>
      </w:r>
      <w:proofErr w:type="spellEnd"/>
      <w:r w:rsidRPr="00E83FE2">
        <w:rPr>
          <w:sz w:val="16"/>
          <w:szCs w:val="16"/>
          <w:lang w:val="hu-HU"/>
        </w:rPr>
        <w:t>_v3.pdf</w:t>
      </w:r>
    </w:p>
    <w:p w:rsidR="00923E17" w:rsidRDefault="00923E17" w:rsidP="006C7019">
      <w:pPr>
        <w:pBdr>
          <w:bottom w:val="single" w:sz="4" w:space="1" w:color="auto"/>
        </w:pBdr>
        <w:rPr>
          <w:lang w:val="hu-HU"/>
        </w:rPr>
      </w:pPr>
    </w:p>
    <w:p w:rsidR="00FA2588" w:rsidRDefault="00FA2588">
      <w:pPr>
        <w:rPr>
          <w:lang w:val="hu-HU"/>
        </w:rPr>
      </w:pPr>
      <w:r>
        <w:rPr>
          <w:lang w:val="hu-HU"/>
        </w:rPr>
        <w:br w:type="page"/>
      </w:r>
    </w:p>
    <w:p w:rsidR="006C7019" w:rsidRPr="006C7019" w:rsidRDefault="006C7019" w:rsidP="006C7019">
      <w:pPr>
        <w:rPr>
          <w:lang w:val="hu-HU"/>
        </w:rPr>
      </w:pPr>
      <w:proofErr w:type="spellStart"/>
      <w:r w:rsidRPr="006C7019">
        <w:rPr>
          <w:lang w:val="hu-HU"/>
        </w:rPr>
        <w:lastRenderedPageBreak/>
        <w:t>Present</w:t>
      </w:r>
      <w:r w:rsidR="00FA2588">
        <w:rPr>
          <w:lang w:val="hu-HU"/>
        </w:rPr>
        <w:t>a</w:t>
      </w:r>
      <w:r w:rsidRPr="006C7019">
        <w:rPr>
          <w:lang w:val="hu-HU"/>
        </w:rPr>
        <w:t>tion</w:t>
      </w:r>
      <w:proofErr w:type="spellEnd"/>
      <w:r w:rsidRPr="006C7019">
        <w:rPr>
          <w:lang w:val="hu-HU"/>
        </w:rPr>
        <w:t xml:space="preserve"> and </w:t>
      </w:r>
      <w:proofErr w:type="spellStart"/>
      <w:r w:rsidRPr="006C7019">
        <w:rPr>
          <w:lang w:val="hu-HU"/>
        </w:rPr>
        <w:t>sound</w:t>
      </w:r>
      <w:proofErr w:type="spellEnd"/>
      <w:r w:rsidRPr="006C7019">
        <w:rPr>
          <w:lang w:val="hu-HU"/>
        </w:rPr>
        <w:t>:</w:t>
      </w:r>
      <w:bookmarkStart w:id="0" w:name="_GoBack"/>
      <w:bookmarkEnd w:id="0"/>
    </w:p>
    <w:p w:rsidR="006C7019" w:rsidRPr="006C7019" w:rsidRDefault="006C7019" w:rsidP="006C7019">
      <w:pPr>
        <w:rPr>
          <w:lang w:val="hu-HU"/>
        </w:rPr>
      </w:pPr>
      <w:r w:rsidRPr="006C7019">
        <w:rPr>
          <w:lang w:val="hu-HU"/>
        </w:rPr>
        <w:t xml:space="preserve">Axel </w:t>
      </w:r>
      <w:proofErr w:type="spellStart"/>
      <w:r w:rsidRPr="006C7019">
        <w:rPr>
          <w:lang w:val="hu-HU"/>
        </w:rPr>
        <w:t>Clauberg</w:t>
      </w:r>
      <w:proofErr w:type="spellEnd"/>
      <w:r w:rsidRPr="006C7019">
        <w:rPr>
          <w:lang w:val="hu-HU"/>
        </w:rPr>
        <w:t xml:space="preserve"> VP, </w:t>
      </w:r>
      <w:proofErr w:type="spellStart"/>
      <w:r w:rsidRPr="006C7019">
        <w:rPr>
          <w:lang w:val="hu-HU"/>
        </w:rPr>
        <w:t>Aggregation</w:t>
      </w:r>
      <w:proofErr w:type="spellEnd"/>
      <w:r w:rsidRPr="006C7019">
        <w:rPr>
          <w:lang w:val="hu-HU"/>
        </w:rPr>
        <w:t xml:space="preserve">, </w:t>
      </w:r>
      <w:proofErr w:type="spellStart"/>
      <w:r w:rsidRPr="006C7019">
        <w:rPr>
          <w:lang w:val="hu-HU"/>
        </w:rPr>
        <w:t>Transport</w:t>
      </w:r>
      <w:proofErr w:type="spellEnd"/>
      <w:r w:rsidRPr="006C7019">
        <w:rPr>
          <w:lang w:val="hu-HU"/>
        </w:rPr>
        <w:t xml:space="preserve">, IP (CTO-ATI) &amp; Fixed Access (CTO-FIA) Deutsche Telekom, </w:t>
      </w:r>
      <w:proofErr w:type="spellStart"/>
      <w:r w:rsidRPr="006C7019">
        <w:rPr>
          <w:lang w:val="hu-HU"/>
        </w:rPr>
        <w:t>Hakan</w:t>
      </w:r>
      <w:proofErr w:type="spellEnd"/>
      <w:r w:rsidRPr="006C7019">
        <w:rPr>
          <w:lang w:val="hu-HU"/>
        </w:rPr>
        <w:t xml:space="preserve"> </w:t>
      </w:r>
      <w:proofErr w:type="spellStart"/>
      <w:r w:rsidRPr="006C7019">
        <w:rPr>
          <w:lang w:val="hu-HU"/>
        </w:rPr>
        <w:t>Millroth</w:t>
      </w:r>
      <w:proofErr w:type="spellEnd"/>
      <w:r w:rsidRPr="006C7019">
        <w:rPr>
          <w:lang w:val="hu-HU"/>
        </w:rPr>
        <w:t xml:space="preserve"> CTO </w:t>
      </w:r>
      <w:proofErr w:type="spellStart"/>
      <w:r w:rsidRPr="006C7019">
        <w:rPr>
          <w:lang w:val="hu-HU"/>
        </w:rPr>
        <w:t>Tail-f</w:t>
      </w:r>
      <w:proofErr w:type="spellEnd"/>
      <w:r w:rsidRPr="006C7019">
        <w:rPr>
          <w:lang w:val="hu-HU"/>
        </w:rPr>
        <w:t xml:space="preserve"> S</w:t>
      </w:r>
      <w:r>
        <w:rPr>
          <w:lang w:val="hu-HU"/>
        </w:rPr>
        <w:t xml:space="preserve">: </w:t>
      </w:r>
      <w:r w:rsidRPr="006C7019">
        <w:rPr>
          <w:lang w:val="hu-HU"/>
        </w:rPr>
        <w:t xml:space="preserve">A </w:t>
      </w:r>
      <w:proofErr w:type="spellStart"/>
      <w:r w:rsidRPr="006C7019">
        <w:rPr>
          <w:lang w:val="hu-HU"/>
        </w:rPr>
        <w:t>Realtime</w:t>
      </w:r>
      <w:proofErr w:type="spellEnd"/>
      <w:r w:rsidRPr="006C7019">
        <w:rPr>
          <w:lang w:val="hu-HU"/>
        </w:rPr>
        <w:t xml:space="preserve"> </w:t>
      </w:r>
      <w:proofErr w:type="spellStart"/>
      <w:r w:rsidRPr="006C7019">
        <w:rPr>
          <w:lang w:val="hu-HU"/>
        </w:rPr>
        <w:t>OSS-based</w:t>
      </w:r>
      <w:proofErr w:type="spellEnd"/>
      <w:r w:rsidRPr="006C7019">
        <w:rPr>
          <w:lang w:val="hu-HU"/>
        </w:rPr>
        <w:t xml:space="preserve"> SDN </w:t>
      </w:r>
      <w:proofErr w:type="spellStart"/>
      <w:r w:rsidRPr="006C7019">
        <w:rPr>
          <w:lang w:val="hu-HU"/>
        </w:rPr>
        <w:t>Approach</w:t>
      </w:r>
      <w:proofErr w:type="spellEnd"/>
    </w:p>
    <w:p w:rsidR="006C7019" w:rsidRDefault="003B7735" w:rsidP="006C7019">
      <w:pPr>
        <w:rPr>
          <w:lang w:val="hu-HU"/>
        </w:rPr>
      </w:pPr>
      <w:hyperlink r:id="rId15" w:history="1">
        <w:r w:rsidR="006C7019" w:rsidRPr="000D3A82">
          <w:rPr>
            <w:rStyle w:val="Hyperlink"/>
            <w:lang w:val="hu-HU"/>
          </w:rPr>
          <w:t>https://www.brighttalk.com/webcast/10303/90411</w:t>
        </w:r>
      </w:hyperlink>
      <w:r w:rsidR="006C7019">
        <w:rPr>
          <w:lang w:val="hu-HU"/>
        </w:rPr>
        <w:t xml:space="preserve"> </w:t>
      </w:r>
    </w:p>
    <w:p w:rsidR="006C7019" w:rsidRDefault="006C7019" w:rsidP="006C7019">
      <w:pPr>
        <w:ind w:left="720" w:hanging="720"/>
      </w:pPr>
      <w:proofErr w:type="spellStart"/>
      <w:r w:rsidRPr="006C7019">
        <w:rPr>
          <w:b/>
          <w:u w:val="single"/>
          <w:lang w:val="hu-HU"/>
        </w:rPr>
        <w:t>Abstract</w:t>
      </w:r>
      <w:proofErr w:type="spellEnd"/>
      <w:r>
        <w:rPr>
          <w:lang w:val="hu-HU"/>
        </w:rPr>
        <w:t xml:space="preserve">: </w:t>
      </w:r>
      <w:r>
        <w:t xml:space="preserve">In this dynamic webinar you’ll hear from Axel </w:t>
      </w:r>
      <w:proofErr w:type="spellStart"/>
      <w:r>
        <w:t>Clauberg</w:t>
      </w:r>
      <w:proofErr w:type="spellEnd"/>
      <w:r>
        <w:t xml:space="preserve">, who is responsible for Deutsche Telekom's IP Architecture and Designs for fixed and mobile networks. Mr. </w:t>
      </w:r>
      <w:proofErr w:type="spellStart"/>
      <w:r>
        <w:t>Clauberg</w:t>
      </w:r>
      <w:proofErr w:type="spellEnd"/>
      <w:r>
        <w:t xml:space="preserve"> is an outspoken advocate for the standardization of real-time OSS, and will reveal critical information for Network Equipment Providers, Service Providers and Systems Integrators. This webinar will demonstrate the importance of leveraging IETF standards of NETCONF and YANG, which can provide enormous cost savings, innovation benefits and vendor flexibility for Service Providers.</w:t>
      </w:r>
    </w:p>
    <w:p w:rsidR="004D6550" w:rsidRDefault="004D6550" w:rsidP="006C7019">
      <w:pPr>
        <w:ind w:left="720" w:hanging="720"/>
        <w:rPr>
          <w:lang w:val="hu-HU"/>
        </w:rPr>
      </w:pPr>
    </w:p>
    <w:p w:rsidR="004D6550" w:rsidRDefault="004D6550" w:rsidP="006C7019">
      <w:pPr>
        <w:ind w:left="720" w:hanging="720"/>
        <w:rPr>
          <w:lang w:val="hu-HU"/>
        </w:rPr>
      </w:pPr>
      <w:r>
        <w:rPr>
          <w:lang w:val="hu-HU"/>
        </w:rPr>
        <w:t>IP – WDM</w:t>
      </w:r>
    </w:p>
    <w:p w:rsidR="004D6550" w:rsidRPr="006C7019" w:rsidRDefault="003B7735" w:rsidP="006C7019">
      <w:pPr>
        <w:ind w:left="720" w:hanging="720"/>
        <w:rPr>
          <w:lang w:val="hu-HU"/>
        </w:rPr>
      </w:pPr>
      <w:hyperlink r:id="rId16" w:history="1">
        <w:r w:rsidR="004D6550" w:rsidRPr="000D3A82">
          <w:rPr>
            <w:rStyle w:val="Hyperlink"/>
            <w:lang w:val="hu-HU"/>
          </w:rPr>
          <w:t>https://www.yumpu.com/en/document/view/8173848/cisco-ip-over-dwdm-solution-terena</w:t>
        </w:r>
      </w:hyperlink>
      <w:r w:rsidR="004D6550">
        <w:rPr>
          <w:lang w:val="hu-HU"/>
        </w:rPr>
        <w:t xml:space="preserve"> </w:t>
      </w:r>
    </w:p>
    <w:sectPr w:rsidR="004D6550" w:rsidRPr="006C7019" w:rsidSect="00923E17">
      <w:footerReference w:type="default" r:id="rId17"/>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735" w:rsidRDefault="003B7735" w:rsidP="000C5908">
      <w:pPr>
        <w:spacing w:after="0" w:line="240" w:lineRule="auto"/>
      </w:pPr>
      <w:r>
        <w:separator/>
      </w:r>
    </w:p>
  </w:endnote>
  <w:endnote w:type="continuationSeparator" w:id="0">
    <w:p w:rsidR="003B7735" w:rsidRDefault="003B7735" w:rsidP="000C5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154226"/>
      <w:docPartObj>
        <w:docPartGallery w:val="Page Numbers (Bottom of Page)"/>
        <w:docPartUnique/>
      </w:docPartObj>
    </w:sdtPr>
    <w:sdtEndPr>
      <w:rPr>
        <w:noProof/>
      </w:rPr>
    </w:sdtEndPr>
    <w:sdtContent>
      <w:p w:rsidR="000C5908" w:rsidRDefault="000C5908">
        <w:pPr>
          <w:pStyle w:val="Footer"/>
          <w:jc w:val="right"/>
        </w:pPr>
        <w:r>
          <w:fldChar w:fldCharType="begin"/>
        </w:r>
        <w:r>
          <w:instrText xml:space="preserve"> PAGE   \* MERGEFORMAT </w:instrText>
        </w:r>
        <w:r>
          <w:fldChar w:fldCharType="separate"/>
        </w:r>
        <w:r w:rsidR="00FA2588">
          <w:rPr>
            <w:noProof/>
          </w:rPr>
          <w:t>2</w:t>
        </w:r>
        <w:r>
          <w:rPr>
            <w:noProof/>
          </w:rPr>
          <w:fldChar w:fldCharType="end"/>
        </w:r>
      </w:p>
    </w:sdtContent>
  </w:sdt>
  <w:p w:rsidR="000C5908" w:rsidRDefault="000C59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735" w:rsidRDefault="003B7735" w:rsidP="000C5908">
      <w:pPr>
        <w:spacing w:after="0" w:line="240" w:lineRule="auto"/>
      </w:pPr>
      <w:r>
        <w:separator/>
      </w:r>
    </w:p>
  </w:footnote>
  <w:footnote w:type="continuationSeparator" w:id="0">
    <w:p w:rsidR="003B7735" w:rsidRDefault="003B7735" w:rsidP="000C59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67D03"/>
    <w:multiLevelType w:val="hybridMultilevel"/>
    <w:tmpl w:val="B2D88054"/>
    <w:lvl w:ilvl="0" w:tplc="E8AA725C">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54"/>
    <w:rsid w:val="00013501"/>
    <w:rsid w:val="000369E5"/>
    <w:rsid w:val="00044329"/>
    <w:rsid w:val="00053A04"/>
    <w:rsid w:val="000C5908"/>
    <w:rsid w:val="000D244D"/>
    <w:rsid w:val="00196F74"/>
    <w:rsid w:val="00227BF4"/>
    <w:rsid w:val="0029146B"/>
    <w:rsid w:val="00327C11"/>
    <w:rsid w:val="00350420"/>
    <w:rsid w:val="003B7735"/>
    <w:rsid w:val="003F6A96"/>
    <w:rsid w:val="004A6486"/>
    <w:rsid w:val="004D6550"/>
    <w:rsid w:val="004E09E5"/>
    <w:rsid w:val="00506A54"/>
    <w:rsid w:val="00560112"/>
    <w:rsid w:val="00686D2E"/>
    <w:rsid w:val="006C7019"/>
    <w:rsid w:val="00923E17"/>
    <w:rsid w:val="0098387A"/>
    <w:rsid w:val="009A4ACB"/>
    <w:rsid w:val="00A05202"/>
    <w:rsid w:val="00AF7223"/>
    <w:rsid w:val="00D2450C"/>
    <w:rsid w:val="00E31113"/>
    <w:rsid w:val="00E75337"/>
    <w:rsid w:val="00E83FE2"/>
    <w:rsid w:val="00F26A61"/>
    <w:rsid w:val="00F52B12"/>
    <w:rsid w:val="00F72D85"/>
    <w:rsid w:val="00F8774C"/>
    <w:rsid w:val="00FA2588"/>
    <w:rsid w:val="00FA7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D85"/>
    <w:pPr>
      <w:ind w:left="720"/>
      <w:contextualSpacing/>
    </w:pPr>
  </w:style>
  <w:style w:type="character" w:styleId="Hyperlink">
    <w:name w:val="Hyperlink"/>
    <w:basedOn w:val="DefaultParagraphFont"/>
    <w:uiPriority w:val="99"/>
    <w:unhideWhenUsed/>
    <w:rsid w:val="00686D2E"/>
    <w:rPr>
      <w:color w:val="0000FF" w:themeColor="hyperlink"/>
      <w:u w:val="single"/>
    </w:rPr>
  </w:style>
  <w:style w:type="paragraph" w:styleId="Header">
    <w:name w:val="header"/>
    <w:basedOn w:val="Normal"/>
    <w:link w:val="HeaderChar"/>
    <w:uiPriority w:val="99"/>
    <w:unhideWhenUsed/>
    <w:rsid w:val="000C5908"/>
    <w:pPr>
      <w:tabs>
        <w:tab w:val="center" w:pos="4703"/>
        <w:tab w:val="right" w:pos="9406"/>
      </w:tabs>
      <w:spacing w:after="0" w:line="240" w:lineRule="auto"/>
    </w:pPr>
  </w:style>
  <w:style w:type="character" w:customStyle="1" w:styleId="HeaderChar">
    <w:name w:val="Header Char"/>
    <w:basedOn w:val="DefaultParagraphFont"/>
    <w:link w:val="Header"/>
    <w:uiPriority w:val="99"/>
    <w:rsid w:val="000C5908"/>
  </w:style>
  <w:style w:type="paragraph" w:styleId="Footer">
    <w:name w:val="footer"/>
    <w:basedOn w:val="Normal"/>
    <w:link w:val="FooterChar"/>
    <w:uiPriority w:val="99"/>
    <w:unhideWhenUsed/>
    <w:rsid w:val="000C5908"/>
    <w:pPr>
      <w:tabs>
        <w:tab w:val="center" w:pos="4703"/>
        <w:tab w:val="right" w:pos="9406"/>
      </w:tabs>
      <w:spacing w:after="0" w:line="240" w:lineRule="auto"/>
    </w:pPr>
  </w:style>
  <w:style w:type="character" w:customStyle="1" w:styleId="FooterChar">
    <w:name w:val="Footer Char"/>
    <w:basedOn w:val="DefaultParagraphFont"/>
    <w:link w:val="Footer"/>
    <w:uiPriority w:val="99"/>
    <w:rsid w:val="000C5908"/>
  </w:style>
  <w:style w:type="paragraph" w:styleId="BalloonText">
    <w:name w:val="Balloon Text"/>
    <w:basedOn w:val="Normal"/>
    <w:link w:val="BalloonTextChar"/>
    <w:uiPriority w:val="99"/>
    <w:semiHidden/>
    <w:unhideWhenUsed/>
    <w:rsid w:val="00196F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F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D85"/>
    <w:pPr>
      <w:ind w:left="720"/>
      <w:contextualSpacing/>
    </w:pPr>
  </w:style>
  <w:style w:type="character" w:styleId="Hyperlink">
    <w:name w:val="Hyperlink"/>
    <w:basedOn w:val="DefaultParagraphFont"/>
    <w:uiPriority w:val="99"/>
    <w:unhideWhenUsed/>
    <w:rsid w:val="00686D2E"/>
    <w:rPr>
      <w:color w:val="0000FF" w:themeColor="hyperlink"/>
      <w:u w:val="single"/>
    </w:rPr>
  </w:style>
  <w:style w:type="paragraph" w:styleId="Header">
    <w:name w:val="header"/>
    <w:basedOn w:val="Normal"/>
    <w:link w:val="HeaderChar"/>
    <w:uiPriority w:val="99"/>
    <w:unhideWhenUsed/>
    <w:rsid w:val="000C5908"/>
    <w:pPr>
      <w:tabs>
        <w:tab w:val="center" w:pos="4703"/>
        <w:tab w:val="right" w:pos="9406"/>
      </w:tabs>
      <w:spacing w:after="0" w:line="240" w:lineRule="auto"/>
    </w:pPr>
  </w:style>
  <w:style w:type="character" w:customStyle="1" w:styleId="HeaderChar">
    <w:name w:val="Header Char"/>
    <w:basedOn w:val="DefaultParagraphFont"/>
    <w:link w:val="Header"/>
    <w:uiPriority w:val="99"/>
    <w:rsid w:val="000C5908"/>
  </w:style>
  <w:style w:type="paragraph" w:styleId="Footer">
    <w:name w:val="footer"/>
    <w:basedOn w:val="Normal"/>
    <w:link w:val="FooterChar"/>
    <w:uiPriority w:val="99"/>
    <w:unhideWhenUsed/>
    <w:rsid w:val="000C5908"/>
    <w:pPr>
      <w:tabs>
        <w:tab w:val="center" w:pos="4703"/>
        <w:tab w:val="right" w:pos="9406"/>
      </w:tabs>
      <w:spacing w:after="0" w:line="240" w:lineRule="auto"/>
    </w:pPr>
  </w:style>
  <w:style w:type="character" w:customStyle="1" w:styleId="FooterChar">
    <w:name w:val="Footer Char"/>
    <w:basedOn w:val="DefaultParagraphFont"/>
    <w:link w:val="Footer"/>
    <w:uiPriority w:val="99"/>
    <w:rsid w:val="000C5908"/>
  </w:style>
  <w:style w:type="paragraph" w:styleId="BalloonText">
    <w:name w:val="Balloon Text"/>
    <w:basedOn w:val="Normal"/>
    <w:link w:val="BalloonTextChar"/>
    <w:uiPriority w:val="99"/>
    <w:semiHidden/>
    <w:unhideWhenUsed/>
    <w:rsid w:val="00196F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F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pe67.ripe.net/presentations/251-ripe2-4.pdf" TargetMode="External"/><Relationship Id="rId13" Type="http://schemas.openxmlformats.org/officeDocument/2006/relationships/hyperlink" Target="https://www.youtube.com/watch?v=SUebF3UJiU4"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ata.proidea.org.pl/plnog/11edycja/PLNOG_11_Day_1/Main_Track/Ian_Farrer.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yumpu.com/en/document/view/8173848/cisco-ip-over-dwdm-solution-teren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ipe67.ripe.net/archives/video/3/" TargetMode="External"/><Relationship Id="rId5" Type="http://schemas.openxmlformats.org/officeDocument/2006/relationships/webSettings" Target="webSettings.xml"/><Relationship Id="rId15" Type="http://schemas.openxmlformats.org/officeDocument/2006/relationships/hyperlink" Target="https://www.brighttalk.com/webcast/10303/90411" TargetMode="External"/><Relationship Id="rId10" Type="http://schemas.openxmlformats.org/officeDocument/2006/relationships/hyperlink" Target="https://ripe67.ripe.net/presentations/131-ripe2-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ipe67.ripe.net/archives/video/45/" TargetMode="External"/><Relationship Id="rId14" Type="http://schemas.openxmlformats.org/officeDocument/2006/relationships/hyperlink" Target="http://ieeexplore.ieee.org/stamp/stamp.jsp?tp=&amp;arnumber=65962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3245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jakab</dc:creator>
  <cp:lastModifiedBy>jakab</cp:lastModifiedBy>
  <cp:revision>3</cp:revision>
  <cp:lastPrinted>2015-05-18T14:29:00Z</cp:lastPrinted>
  <dcterms:created xsi:type="dcterms:W3CDTF">2015-05-19T07:01:00Z</dcterms:created>
  <dcterms:modified xsi:type="dcterms:W3CDTF">2015-05-19T07:01:00Z</dcterms:modified>
</cp:coreProperties>
</file>